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52DF9" w:rsidRDefault="00565FC0" w:rsidP="00A52DF9"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6D098E" wp14:editId="1014521F">
                <wp:simplePos x="0" y="0"/>
                <wp:positionH relativeFrom="margin">
                  <wp:align>center</wp:align>
                </wp:positionH>
                <wp:positionV relativeFrom="paragraph">
                  <wp:posOffset>-205740</wp:posOffset>
                </wp:positionV>
                <wp:extent cx="3957955" cy="716280"/>
                <wp:effectExtent l="0" t="0" r="0" b="7620"/>
                <wp:wrapNone/>
                <wp:docPr id="2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95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52DF9" w:rsidRDefault="008B7CA8" w:rsidP="00A52DF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111</w:t>
                            </w:r>
                            <w:r w:rsidR="00A52DF9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年</w:t>
                            </w:r>
                            <w:r w:rsidRPr="0030420B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kern w:val="24"/>
                                <w:sz w:val="46"/>
                                <w:szCs w:val="46"/>
                              </w:rPr>
                              <w:t>人際互動</w:t>
                            </w:r>
                            <w:r w:rsidR="00A52DF9" w:rsidRPr="0030420B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C00000"/>
                                <w:kern w:val="24"/>
                                <w:sz w:val="46"/>
                                <w:szCs w:val="46"/>
                              </w:rPr>
                              <w:t>課程</w:t>
                            </w:r>
                            <w:r w:rsidR="00A52DF9">
                              <w:rPr>
                                <w:rFonts w:ascii="微軟正黑體" w:eastAsia="微軟正黑體" w:hAnsi="微軟正黑體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 w:val="46"/>
                                <w:szCs w:val="46"/>
                              </w:rPr>
                              <w:t>招生簡章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0;margin-top:-16.2pt;width:311.65pt;height:56.4pt;z-index:25168076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mbJRAMAACwHAAAOAAAAZHJzL2Uyb0RvYy54bWysVU1v4zYQvRfofyB4V/RhfSPKwpatokC6&#10;XWx2sWeaoiyiEimQTOS06H/vkLJjJ5tD0a0OgkYcDue9mXm8/XAcB/TElOZSVDi8CTBigsqWi0OF&#10;v35pvBwjbYhoySAFq/Az0/jD3c8/3c5TySLZy6FlCkEQoct5qnBvzFT6vqY9G4m+kRMTsNhJNRID&#10;pjr4rSIzRB8HPwqC1J+laiclKdMa/m6XRXzn4ncdo+b3rtPMoKHCkJtxb+Xee/v2725JeVBk6jk9&#10;pUH+QxYj4QIOfQm1JYagR8W/CzVyqqSWnbmhcvRl13HKHAZAEwZv0Dz0ZGIOC5Cjpxea9P8Xln58&#10;+qQQbyscZRgJMkKNPgNrRBwGhlLLzzzpEtwepk/KItTTvaR/aCRk3YMXWysl556RFrIKrb//aoM1&#10;NGxF+/k32UJ08miko+rYqdEGBBLQ0VXk+aUi7GgQhZ+rIsmKJMGIwloWplHuSuaT8rx7Utr8wuSI&#10;7EeFFeTuopOne21sNqQ8u9jDhGz4MLiqD+LVD3Bc/jDXNstuUkIm8Gk9bU6upH8VQbHLd3nsxVG6&#10;8+Jgu/XWTR17aRNmyXa1rett+LfNIozLnrctE/bQc3uF8b8r36nRl8Z4aTAtB97acDYlNyasHhR6&#10;ItDghFImzFIEWLx4+q8zcawAnDeowigONlHhNWmeeXETJ16RBbkXhMWmSIO4iLfNa1T3XLAfR4Xm&#10;ChdJlLiyXSX9HTxzfAcaKUduQEIGPlY4D+yzDLVtyZ1oXakN4cPyfcWEzf59JtZNEmTxKveyLFl5&#10;8WoXeJu8qb11HaZpttvUm92b+u5cz+gfJ8OV5NyA1pCPgO6hb2fUctvgq6SIQgwGiFiULXgRGQ6g&#10;vtQojJQ037jpnXTYcXqnTfaHyM3pVfCFh8u5VzSdoF2YgkE5D4UbdTvdi0qY4/4IfNuR38v2GYYe&#10;bgbIuZfqT4xmUNkKC7gGMBp+FSAXRRjHVpSdESdZBIa6Xtlfr4jHsZbQ5YCeCAoxT4gXozaLqoOs&#10;TsTci4eJWlcL387/l+M3oqaTSBjI/6M8qysp32jF4mt3CrkGteq4E5ILLODCGiDJjpXT9WE1/9p2&#10;XpdL7u4fAAAA//8DAFBLAwQUAAYACAAAACEA5pWcAd4AAAAHAQAADwAAAGRycy9kb3ducmV2Lnht&#10;bEyPwU7DMBBE70j8g7VI3FqnSVqikE0FSJx6QC0gcXTjJY6I11HspunfY070OJrRzJtqO9teTDT6&#10;zjHCapmAIG6c7rhF+Hh/XRQgfFCsVe+YEC7kYVvf3lSq1O7Me5oOoRWxhH2pEEwIQymlbwxZ5Zdu&#10;II7etxutClGOrdSjOsdy28s0STbSqo7jglEDvRhqfg4ni7B3sm/WxWX9PPnBfD287fLP1Q7x/m5+&#10;egQRaA7/YfjDj+hQR6ajO7H2okeIRwLCIktzENHepFkG4ohQJDnIupLX/PUvAAAA//8DAFBLAQIt&#10;ABQABgAIAAAAIQC2gziS/gAAAOEBAAATAAAAAAAAAAAAAAAAAAAAAABbQ29udGVudF9UeXBlc10u&#10;eG1sUEsBAi0AFAAGAAgAAAAhADj9If/WAAAAlAEAAAsAAAAAAAAAAAAAAAAALwEAAF9yZWxzLy5y&#10;ZWxzUEsBAi0AFAAGAAgAAAAhALRaZslEAwAALAcAAA4AAAAAAAAAAAAAAAAALgIAAGRycy9lMm9E&#10;b2MueG1sUEsBAi0AFAAGAAgAAAAhAOaVnAHeAAAABwEAAA8AAAAAAAAAAAAAAAAAngUAAGRycy9k&#10;b3ducmV2LnhtbFBLBQYAAAAABAAEAPMAAACpBgAAAAA=&#10;" filled="f" fillcolor="#d34817 [3204]" stroked="f" strokecolor="black [3213]">
                <v:shadow color="#e9e5dc [3214]"/>
                <v:textbox>
                  <w:txbxContent>
                    <w:p w:rsidR="00A52DF9" w:rsidRDefault="008B7CA8" w:rsidP="00A52DF9">
                      <w:pPr>
                        <w:pStyle w:val="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000000" w:themeColor="text1"/>
                          <w:kern w:val="24"/>
                          <w:sz w:val="46"/>
                          <w:szCs w:val="46"/>
                        </w:rPr>
                        <w:t>111</w:t>
                      </w:r>
                      <w:r w:rsidR="00A52DF9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000000" w:themeColor="text1"/>
                          <w:kern w:val="24"/>
                          <w:sz w:val="46"/>
                          <w:szCs w:val="46"/>
                        </w:rPr>
                        <w:t>年</w:t>
                      </w:r>
                      <w:r w:rsidRPr="0030420B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kern w:val="24"/>
                          <w:sz w:val="46"/>
                          <w:szCs w:val="46"/>
                        </w:rPr>
                        <w:t>人際互動</w:t>
                      </w:r>
                      <w:r w:rsidR="00A52DF9" w:rsidRPr="0030420B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C00000"/>
                          <w:kern w:val="24"/>
                          <w:sz w:val="46"/>
                          <w:szCs w:val="46"/>
                        </w:rPr>
                        <w:t>課程</w:t>
                      </w:r>
                      <w:r w:rsidR="00A52DF9">
                        <w:rPr>
                          <w:rFonts w:ascii="微軟正黑體" w:eastAsia="微軟正黑體" w:hAnsi="微軟正黑體" w:cs="Times New Roman" w:hint="eastAsia"/>
                          <w:b/>
                          <w:bCs/>
                          <w:color w:val="000000" w:themeColor="text1"/>
                          <w:kern w:val="24"/>
                          <w:sz w:val="46"/>
                          <w:szCs w:val="46"/>
                        </w:rPr>
                        <w:t>招生簡章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11F90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050C74F" wp14:editId="45FB038E">
                <wp:simplePos x="0" y="0"/>
                <wp:positionH relativeFrom="page">
                  <wp:posOffset>-23751</wp:posOffset>
                </wp:positionH>
                <wp:positionV relativeFrom="page">
                  <wp:posOffset>-35626</wp:posOffset>
                </wp:positionV>
                <wp:extent cx="7671460" cy="1080654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1460" cy="1080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-1.85pt;margin-top:-2.8pt;width:604.05pt;height:850.9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J7C9wEAALwDAAAOAAAAZHJzL2Uyb0RvYy54bWysU12O0zAQfkfiDpbfaZIqbZeo6Wq1q0VI&#10;C6y07AFcx0ksEo8Zu03LZZB44xAcB3ENxk7b7cIb4sXy/PibmW8+Ly93fce2Cp0GU/JsknKmjIRK&#10;m6bkjx9vX11w5rwwlejAqJLvleOXq5cvloMt1BRa6CqFjECMKwZb8tZ7WySJk63qhZuAVYaCNWAv&#10;PJnYJBWKgdD7Lpmm6TwZACuLIJVz5L0Zg3wV8etaSf+hrp3yrCs59ebjifFchzNZLUXRoLCtloc2&#10;xD900QttqOgJ6kZ4wTao/4LqtURwUPuJhD6ButZSxRlomiz9Y5qHVlgVZyFynD3R5P4frHy/vUem&#10;K9odZ0b0tKJfX7///PGNZYGbwbqCUh7sPYbpnL0D+ckxA9etMI26QoShVaKijmJ+8uxBMBw9Zevh&#10;HVQELTYeIk27GvsASASwXdzG/rQNtfNMknMxX2T5nJYmKZalF+l8ls9CU4koju8tOv9GQc/CpeRI&#10;+474Ynvn/Jh6TAnlDNzqros778wzB2GOHqp+eHrsfmRhDdWeJkEYJUSSp0sL+IWzgeRTcvd5I1Bx&#10;1r01xMbrLM+D3qKRzxZTMvA8sj6PCCMJquSes/F67UeNbizqpqVKWRzLwBUxWOs4Wuhv7IooCQZJ&#10;JJJzkHPQ4Lkds54+3eo3AAAA//8DAFBLAwQUAAYACAAAACEAcZ+r0OIAAAALAQAADwAAAGRycy9k&#10;b3ducmV2LnhtbEyPQUvDQBCF74L/YRnBi7QbY40asylSEIsIxVR73mbHJJidTbPbJP57pyc9zQzv&#10;8eZ72XKyrRiw940jBdfzCARS6UxDlYKP7fPsHoQPmoxuHaGCH/SwzM/PMp0aN9I7DkWoBIeQT7WC&#10;OoQuldKXNVrt565DYu3L9VYHPvtKml6PHG5bGUdRIq1uiD/UusNVjeV3cbQKxnIz7LZvL3JztVs7&#10;OqwPq+LzVanLi+npEUTAKfyZ4YTP6JAz094dyXjRKpjd3LGT520C4qTH0WIBYs9b8pDEIPNM/u+Q&#10;/wIAAP//AwBQSwECLQAUAAYACAAAACEAtoM4kv4AAADhAQAAEwAAAAAAAAAAAAAAAAAAAAAAW0Nv&#10;bnRlbnRfVHlwZXNdLnhtbFBLAQItABQABgAIAAAAIQA4/SH/1gAAAJQBAAALAAAAAAAAAAAAAAAA&#10;AC8BAABfcmVscy8ucmVsc1BLAQItABQABgAIAAAAIQCe/J7C9wEAALwDAAAOAAAAAAAAAAAAAAAA&#10;AC4CAABkcnMvZTJvRG9jLnhtbFBLAQItABQABgAIAAAAIQBxn6vQ4gAAAAsBAAAPAAAAAAAAAAAA&#10;AAAAAFEEAABkcnMvZG93bnJldi54bWxQSwUGAAAAAAQABADzAAAAYAUAAAAA&#10;" filled="f" stroked="f">
                <w10:wrap anchorx="page" anchory="page"/>
              </v:rect>
            </w:pict>
          </mc:Fallback>
        </mc:AlternateContent>
      </w:r>
      <w:r w:rsidR="004A750B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C440F7" wp14:editId="08FD3088">
                <wp:simplePos x="0" y="0"/>
                <wp:positionH relativeFrom="margin">
                  <wp:posOffset>43180</wp:posOffset>
                </wp:positionH>
                <wp:positionV relativeFrom="paragraph">
                  <wp:posOffset>-642620</wp:posOffset>
                </wp:positionV>
                <wp:extent cx="5702300" cy="492125"/>
                <wp:effectExtent l="0" t="0" r="0" b="0"/>
                <wp:wrapNone/>
                <wp:docPr id="25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0" cy="492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2DF9" w:rsidRDefault="00A52DF9" w:rsidP="00A52DF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標楷體" w:eastAsia="標楷體" w:hAnsi="標楷體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50"/>
                                <w:szCs w:val="50"/>
                              </w:rPr>
                              <w:t>財團法人台北市自閉兒社會福利基金會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27" style="position:absolute;margin-left:3.4pt;margin-top:-50.6pt;width:449pt;height:38.7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DkkgEAAPQCAAAOAAAAZHJzL2Uyb0RvYy54bWysUktu2zAQ3QfoHQjua8lyPq1gOShgJJsi&#10;CZDkADRFWgTET2doSz5Ngex6iB6n6DU6pD8p2l2QzfAzM4/vveH8erQ92ypA413Dp5OSM+Wkb41b&#10;N/z56ebjJ84wCteK3jvV8J1Cfr34cDYfQq0q3/m+VcAIxGE9hIZ3MYa6KFB2ygqc+KAcJbUHKyId&#10;YV20IAZCt31RleVlMXhoA3ipEOl2uU/yRcbXWsl4rzWqyPqGE7eYI+S4SrFYzEW9BhE6Iw80xBtY&#10;WGEcPXqCWooo2AbMf1DWSPDodZxIbwuvtZEqayA10/IfNY+dCCprIXMwnGzC94OVd9sHYKZteHXB&#10;mROWZvT7+49fP1/YLJkzBKyp5jE8wOGEtE1KRw02raSBjdnQ3clQNUYm6fLiqqxmJfkuKXf+uZrS&#10;IwRTvHYHwHirvGVp03CggWUfxfYrxn3psYT6Epv9+2kXx9WYqU+PTFe+3ZGcgebZcPy2EZDsE9Tz&#10;ZRP9jcmIqXVfeEAkazOnwzdIs/v7nKteP+viDwAAAP//AwBQSwMEFAAGAAgAAAAhAKtC5AffAAAA&#10;CgEAAA8AAABkcnMvZG93bnJldi54bWxMj89Og0AQxu8mvsNmTLyYdhdsaIssjama1N7EPsACU8Cy&#10;s4Tdtvj2jic9fn/yzW+yzWR7ccHRd440RHMFAqlydUeNhsPn22wFwgdDtekdoYZv9LDJb28yk9bu&#10;Sh94KUIjeIR8ajS0IQyplL5q0Ro/dwMSZ0c3WhNYjo2sR3PlcdvLWKlEWtMRX2jNgNsWq1Nxthre&#10;94v9YbuTX6d19/KwWxZKlsmr1vd30/MTiIBT+CvDLz6jQ85MpTtT7UWvIWHwoGEWqSgGwYW1WrBV&#10;shU/LkHmmfz/Qv4DAAD//wMAUEsBAi0AFAAGAAgAAAAhALaDOJL+AAAA4QEAABMAAAAAAAAAAAAA&#10;AAAAAAAAAFtDb250ZW50X1R5cGVzXS54bWxQSwECLQAUAAYACAAAACEAOP0h/9YAAACUAQAACwAA&#10;AAAAAAAAAAAAAAAvAQAAX3JlbHMvLnJlbHNQSwECLQAUAAYACAAAACEAa2Rg5JIBAAD0AgAADgAA&#10;AAAAAAAAAAAAAAAuAgAAZHJzL2Uyb0RvYy54bWxQSwECLQAUAAYACAAAACEAq0LkB98AAAAKAQAA&#10;DwAAAAAAAAAAAAAAAADsAwAAZHJzL2Rvd25yZXYueG1sUEsFBgAAAAAEAAQA8wAAAPgEAAAAAA==&#10;" filled="f" stroked="f">
                <v:textbox style="mso-fit-shape-to-text:t">
                  <w:txbxContent>
                    <w:p w:rsidR="00A52DF9" w:rsidRDefault="00A52DF9" w:rsidP="00A52DF9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標楷體" w:eastAsia="標楷體" w:hAnsi="標楷體" w:cstheme="minorBidi" w:hint="eastAsia"/>
                          <w:b/>
                          <w:bCs/>
                          <w:color w:val="000000" w:themeColor="text1"/>
                          <w:kern w:val="24"/>
                          <w:sz w:val="50"/>
                          <w:szCs w:val="50"/>
                        </w:rPr>
                        <w:t>財團法人台北市自閉兒社會福利基金會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750B" w:rsidRPr="00097D91">
        <w:rPr>
          <w:noProof/>
        </w:rPr>
        <w:drawing>
          <wp:anchor distT="0" distB="0" distL="114300" distR="114300" simplePos="0" relativeHeight="251677696" behindDoc="0" locked="0" layoutInCell="1" allowOverlap="1" wp14:anchorId="743B7AFD" wp14:editId="28EA34D9">
            <wp:simplePos x="0" y="0"/>
            <wp:positionH relativeFrom="column">
              <wp:posOffset>-876935</wp:posOffset>
            </wp:positionH>
            <wp:positionV relativeFrom="paragraph">
              <wp:posOffset>-712470</wp:posOffset>
            </wp:positionV>
            <wp:extent cx="784225" cy="731520"/>
            <wp:effectExtent l="57150" t="57150" r="53975" b="49530"/>
            <wp:wrapNone/>
            <wp:docPr id="1024" name="圖片 1" descr="自閉症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圖片 1" descr="自閉症基金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89951">
                      <a:off x="0" y="0"/>
                      <a:ext cx="78422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D362C0" w:rsidRPr="00D362C0">
        <w:rPr>
          <w:noProof/>
        </w:rPr>
        <w:t xml:space="preserve"> </w:t>
      </w:r>
      <w:r w:rsidR="00D362C0" w:rsidRPr="00097D91">
        <w:rPr>
          <w:noProof/>
        </w:rPr>
        <w:t xml:space="preserve"> </w:t>
      </w:r>
    </w:p>
    <w:p w:rsidR="003D4445" w:rsidRDefault="002A5775"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C1E030" wp14:editId="1DC29BD5">
                <wp:simplePos x="0" y="0"/>
                <wp:positionH relativeFrom="margin">
                  <wp:posOffset>-98425</wp:posOffset>
                </wp:positionH>
                <wp:positionV relativeFrom="paragraph">
                  <wp:posOffset>127635</wp:posOffset>
                </wp:positionV>
                <wp:extent cx="5485765" cy="1804670"/>
                <wp:effectExtent l="0" t="0" r="19685" b="24130"/>
                <wp:wrapNone/>
                <wp:docPr id="26" name="圓角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5765" cy="180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70C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7" o:spid="_x0000_s1026" style="position:absolute;margin-left:-7.75pt;margin-top:10.05pt;width:431.95pt;height:142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OoZwIAAI0EAAAOAAAAZHJzL2Uyb0RvYy54bWysVMGO0zAQvSPxD5bvNEnVpku16Qq1LEJa&#10;lhVdxHlqO03AsY3tNu1+BlyRkLggPoLPWcFnMHbSpQs3xMXyZMbP894b5/Rs10iyFdbVWhU0G6SU&#10;CMU0r9W6oK+vzx+dUOI8KA5SK1HQvXD0bPbwwWlrpmKoKy25sARBlJu2pqCV92aaJI5VogE30EYo&#10;TJbaNuAxtOuEW2gRvZHJME3zpNWWG6uZcA6/LroknUX8shTMvyxLJzyRBcXefFxtXFdhTWanMF1b&#10;MFXN+jbgH7pooFZ46R3UAjyQja3/gmpqZrXTpR8w3SS6LGsmIgdkk6V/sFlWYETkguI4cyeT+3+w&#10;7HJ7ZUnNCzrMKVHQoEe3nz7+/Prhx+dvt9+/kEmQqDVuipVLc2UDSWcuNHvniNLzCtRaPLFWt5UA&#10;jo1loT65dyAEDo+SVftCc7wANl5HtXalbQIg6kB20ZT9nSli5wnDj+PRyXiSjylhmMtO0lE+ibYl&#10;MD0cN9b5Z0I3JGwKavVG8VdofbwDthfOR2t4zw/4W0rKRqLRW5Aky/M8skTEvhh3B8xwUunzWso4&#10;KlKRFrUaj9I0ojstax6yURe7Xs2lJYiKNNJJOj90eq8sQC/AVV2d27sQdJMYW48XBTmfKh73HmrZ&#10;7bExqXp9g6SdNSvN9ygvPkNkX2l7Q0mLI11Q934DVlAinyu05nE2GoU3EIPReDLEwB5nVscZtWnm&#10;GnlklIBiiFpQ5u0hmPvuEeEUG/AXamlYKA0qBHrXuzdgTe+HRysv9WGYe5HDlBzX9qQ6Kn2AMx+r&#10;+vcZHtVxHKt+/0VmvwAAAP//AwBQSwMEFAAGAAgAAAAhAPFnRDDhAAAACgEAAA8AAABkcnMvZG93&#10;bnJldi54bWxMj01Lw0AQhu+C/2EZwYu0m69KSDMpUuhBPVkD0ts2Oyah2dmQ3bbRX+960uPwPrzv&#10;M+VmNoO40OR6ywjxMgJB3Fjdc4tQv+8WOQjnFWs1WCaEL3KwqW5vSlVoe+U3uux9K0IJu0IhdN6P&#10;hZSu6cgot7Qjccg+7WSUD+fUSj2payg3g0yi6FEa1XNY6NRI246a0/5sEBrfP3y70+7D1tv05ZXp&#10;wEn9jHh/Nz+tQXia/R8Mv/pBHargdLRn1k4MCIt4tQooQhLFIAKQZ3kG4oiQRlkKsirl/xeqHwAA&#10;AP//AwBQSwECLQAUAAYACAAAACEAtoM4kv4AAADhAQAAEwAAAAAAAAAAAAAAAAAAAAAAW0NvbnRl&#10;bnRfVHlwZXNdLnhtbFBLAQItABQABgAIAAAAIQA4/SH/1gAAAJQBAAALAAAAAAAAAAAAAAAAAC8B&#10;AABfcmVscy8ucmVsc1BLAQItABQABgAIAAAAIQAnfTOoZwIAAI0EAAAOAAAAAAAAAAAAAAAAAC4C&#10;AABkcnMvZTJvRG9jLnhtbFBLAQItABQABgAIAAAAIQDxZ0Qw4QAAAAoBAAAPAAAAAAAAAAAAAAAA&#10;AMEEAABkcnMvZG93bnJldi54bWxQSwUGAAAAAAQABADzAAAAzwUAAAAA&#10;" filled="f" strokecolor="#0070c0" strokeweight="2pt">
                <v:stroke dashstyle="3 1"/>
                <w10:wrap anchorx="margin"/>
              </v:roundrect>
            </w:pict>
          </mc:Fallback>
        </mc:AlternateContent>
      </w:r>
      <w:r w:rsidRPr="00097D91">
        <w:rPr>
          <w:noProof/>
        </w:rPr>
        <w:drawing>
          <wp:anchor distT="0" distB="0" distL="114300" distR="114300" simplePos="0" relativeHeight="251685888" behindDoc="0" locked="0" layoutInCell="1" allowOverlap="1" wp14:anchorId="6A5EDAAF" wp14:editId="53F85AD8">
            <wp:simplePos x="0" y="0"/>
            <wp:positionH relativeFrom="column">
              <wp:posOffset>534472</wp:posOffset>
            </wp:positionH>
            <wp:positionV relativeFrom="paragraph">
              <wp:posOffset>198911</wp:posOffset>
            </wp:positionV>
            <wp:extent cx="248285" cy="374015"/>
            <wp:effectExtent l="0" t="0" r="0" b="6985"/>
            <wp:wrapNone/>
            <wp:docPr id="30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61EC12" wp14:editId="07AA4D54">
                <wp:simplePos x="0" y="0"/>
                <wp:positionH relativeFrom="column">
                  <wp:posOffset>710565</wp:posOffset>
                </wp:positionH>
                <wp:positionV relativeFrom="paragraph">
                  <wp:posOffset>77470</wp:posOffset>
                </wp:positionV>
                <wp:extent cx="5367020" cy="487680"/>
                <wp:effectExtent l="0" t="0" r="0" b="0"/>
                <wp:wrapNone/>
                <wp:docPr id="24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70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2DF9" w:rsidRPr="0078140C" w:rsidRDefault="002A5775" w:rsidP="00A52DF9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6"/>
                                <w:szCs w:val="26"/>
                              </w:rPr>
                              <w:t>情緒會藏在表情、生活情境裡</w:t>
                            </w:r>
                            <w:r w:rsidR="00483E1A" w:rsidRPr="0078140C">
                              <w:rPr>
                                <w:rFonts w:ascii="微軟正黑體" w:eastAsia="微軟正黑體" w:hAnsi="微軟正黑體" w:cs="微軟正黑體" w:hint="eastAsia"/>
                                <w:sz w:val="26"/>
                                <w:szCs w:val="26"/>
                              </w:rPr>
                              <w:t>？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28" style="position:absolute;margin-left:55.95pt;margin-top:6.1pt;width:422.6pt;height:38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2SFkgEAAPQCAAAOAAAAZHJzL2Uyb0RvYy54bWysUsFuEzEQvSP1HyzfyW5DSaNVNhVSVS4I&#10;KhU+wPHaWUtrj5lxspuvQeLGR/A5iN9g7KQpam+Iy3jGM34z741XN5MfxN4gOQitvJzVUpigoXNh&#10;28ovn+9eL6WgpEKnBgimlQdD8mZ98Wo1xsbMoYehMygYJFAzxlb2KcWmqkj3xiuaQTSBkxbQq8Qh&#10;bqsO1cjofqjmdb2oRsAuImhDxLe3x6RcF3xrjU6frCWTxNBKni0Vi8Vusq3WK9VsUcXe6dMY6h+m&#10;8MoFbnqGulVJiR26F1DeaQQCm2YafAXWOm0KB2ZzWT9j89CraAoXFofiWSb6f7D64/4ehetaOb+S&#10;IijPO/r97cevn9/FMoszRmq45iHe4ykidjPTyaLPJ3MQUxH0cBbUTElovnz7ZnFdz1l3zbmr5fVi&#10;WRSvnl5HpPTegBfZaSXywoqOav+BEnfk0scSDvI0x/7ZS9NmOo7+OOkGugPTGXmfraSvO4VZPtUE&#10;eLdLYF1BzE+PhSdElrY0On2DvLu/41L19FnXfwAAAP//AwBQSwMEFAAGAAgAAAAhAOSqWW3gAAAA&#10;CQEAAA8AAABkcnMvZG93bnJldi54bWxMj8FKw0AQhu+C77CM4EXsJgG1idkUKYhFhGKqPW+zYxLM&#10;zqbZbRLf3ulJb/MzH/98k69m24kRB986UhAvIhBIlTMt1Qo+ds+3SxA+aDK6c4QKftDDqri8yHVm&#10;3ETvOJahFlxCPtMKmhD6TEpfNWi1X7geiXdfbrA6cBxqaQY9cbntZBJF99LqlvhCo3tcN1h9lyer&#10;YKq243739iK3N/uNo+PmuC4/X5W6vpqfHkEEnMMfDGd9VoeCnQ7uRMaLjnMcp4zykCQgGEjvHmIQ&#10;BwXLNAJZ5PL/B8UvAAAA//8DAFBLAQItABQABgAIAAAAIQC2gziS/gAAAOEBAAATAAAAAAAAAAAA&#10;AAAAAAAAAABbQ29udGVudF9UeXBlc10ueG1sUEsBAi0AFAAGAAgAAAAhADj9If/WAAAAlAEAAAsA&#10;AAAAAAAAAAAAAAAALwEAAF9yZWxzLy5yZWxzUEsBAi0AFAAGAAgAAAAhAG7bZIWSAQAA9AIAAA4A&#10;AAAAAAAAAAAAAAAALgIAAGRycy9lMm9Eb2MueG1sUEsBAi0AFAAGAAgAAAAhAOSqWW3gAAAACQEA&#10;AA8AAAAAAAAAAAAAAAAA7AMAAGRycy9kb3ducmV2LnhtbFBLBQYAAAAABAAEAPMAAAD5BAAAAAA=&#10;" filled="f" stroked="f">
                <v:textbox>
                  <w:txbxContent>
                    <w:p w:rsidR="00A52DF9" w:rsidRPr="0078140C" w:rsidRDefault="002A5775" w:rsidP="00A52DF9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微軟正黑體" w:eastAsia="微軟正黑體" w:hAnsi="微軟正黑體" w:cs="微軟正黑體" w:hint="eastAsia"/>
                          <w:sz w:val="26"/>
                          <w:szCs w:val="26"/>
                        </w:rPr>
                        <w:t>情緒會藏在表情、生活情境裡</w:t>
                      </w:r>
                      <w:r w:rsidR="00483E1A" w:rsidRPr="0078140C">
                        <w:rPr>
                          <w:rFonts w:ascii="微軟正黑體" w:eastAsia="微軟正黑體" w:hAnsi="微軟正黑體" w:cs="微軟正黑體" w:hint="eastAsia"/>
                          <w:sz w:val="26"/>
                          <w:szCs w:val="26"/>
                        </w:rPr>
                        <w:t>？</w:t>
                      </w:r>
                    </w:p>
                  </w:txbxContent>
                </v:textbox>
              </v:rect>
            </w:pict>
          </mc:Fallback>
        </mc:AlternateContent>
      </w:r>
    </w:p>
    <w:p w:rsidR="003D4445" w:rsidRDefault="0078140C">
      <w:pPr>
        <w:widowControl/>
      </w:pPr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D38942" wp14:editId="794562E5">
                <wp:simplePos x="0" y="0"/>
                <wp:positionH relativeFrom="column">
                  <wp:posOffset>707893</wp:posOffset>
                </wp:positionH>
                <wp:positionV relativeFrom="paragraph">
                  <wp:posOffset>148590</wp:posOffset>
                </wp:positionV>
                <wp:extent cx="3930650" cy="434340"/>
                <wp:effectExtent l="0" t="0" r="0" b="0"/>
                <wp:wrapNone/>
                <wp:docPr id="23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0" cy="434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362C0" w:rsidRPr="0078140C" w:rsidRDefault="002A5775" w:rsidP="00D362C0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微軟正黑體" w:eastAsia="微軟正黑體" w:hAnsi="微軟正黑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6"/>
                                <w:szCs w:val="26"/>
                              </w:rPr>
                              <w:t>如何透過觀察掌握情緒的辨識，了解他人呢</w:t>
                            </w:r>
                            <w:r w:rsidR="00483E1A" w:rsidRPr="0078140C">
                              <w:rPr>
                                <w:rFonts w:ascii="微軟正黑體" w:eastAsia="微軟正黑體" w:hAnsi="微軟正黑體" w:hint="eastAsia"/>
                                <w:sz w:val="26"/>
                                <w:szCs w:val="26"/>
                              </w:rPr>
                              <w:t>？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" o:spid="_x0000_s1029" style="position:absolute;margin-left:55.75pt;margin-top:11.7pt;width:309.5pt;height:34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3SkAEAAPUCAAAOAAAAZHJzL2Uyb0RvYy54bWysUlGO0zAQ/UfaO1j+p0kbWLFR0xXSavlB&#10;sNLCAVzHbizFHjPjNulpkPjjEBwHcQ3Gptsi+EMo0mRmPH4z743Xt7MfxcEgOQidXC5qKUzQ0Luw&#10;6+THD/fPX0lBSYVejRBMJ4+G5O3m6tl6iq1ZwQBjb1AwSKB2ip0cUoptVZEejFe0gGgCH1pArxKH&#10;uKt6VBOj+7Fa1fV1NQH2EUEbIs7e/TqUm4JvrdHpvbVkkhg7ybOlYrHYbbbVZq3aHao4OH0aQ/3D&#10;FF65wE3PUHcqKbFH9xeUdxqBwKaFBl+BtU6bwoHZLOs/2DwOKprChcWheJaJ/h+sfnd4QOH6Tq4a&#10;KYLyvKMfn79+//ZFLIs6U6SWix7jA7JWOSJ2M9XZos9/JiHmoujxrKiZk9CcbG6a+volC6/57EXD&#10;XwGtLrcjUnpjwIvsdBJ5Y0VIdXhLiTty6VMJB5f+2Uvzdi6zN3mPObOF/sh8Jl5oJ+nTXmHWT7UB&#10;Xu8TWFcQL4UnRNa2NDq9g7y83+NSdXmtm58AAAD//wMAUEsDBBQABgAIAAAAIQCuOqwF4AAAAAkB&#10;AAAPAAAAZHJzL2Rvd25yZXYueG1sTI/BSsNAEIbvgu+wjOBF2k1arTVmU6QgliIUU+15mx2TYHY2&#10;zW6T+PaOJz3+Mx//fJOuRtuIHjtfO1IQTyMQSIUzNZUK3vfPkyUIHzQZ3ThCBd/oYZVdXqQ6MW6g&#10;N+zzUAouIZ9oBVUIbSKlLyq02k9di8S7T9dZHTh2pTSdHrjcNnIWRQtpdU18odItrissvvKzVTAU&#10;u/6wf32Ru5vDxtFpc1rnH1ulrq/Gp0cQAcfwB8OvPqtDxk5HdybjRcM5ju8YVTCb34Jg4H4e8eCo&#10;4CFegsxS+f+D7AcAAP//AwBQSwECLQAUAAYACAAAACEAtoM4kv4AAADhAQAAEwAAAAAAAAAAAAAA&#10;AAAAAAAAW0NvbnRlbnRfVHlwZXNdLnhtbFBLAQItABQABgAIAAAAIQA4/SH/1gAAAJQBAAALAAAA&#10;AAAAAAAAAAAAAC8BAABfcmVscy8ucmVsc1BLAQItABQABgAIAAAAIQBJmR3SkAEAAPUCAAAOAAAA&#10;AAAAAAAAAAAAAC4CAABkcnMvZTJvRG9jLnhtbFBLAQItABQABgAIAAAAIQCuOqwF4AAAAAkBAAAP&#10;AAAAAAAAAAAAAAAAAOoDAABkcnMvZG93bnJldi54bWxQSwUGAAAAAAQABADzAAAA9wQAAAAA&#10;" filled="f" stroked="f">
                <v:textbox>
                  <w:txbxContent>
                    <w:p w:rsidR="00D362C0" w:rsidRPr="0078140C" w:rsidRDefault="002A5775" w:rsidP="00D362C0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微軟正黑體" w:eastAsia="微軟正黑體" w:hAnsi="微軟正黑體"/>
                          <w:sz w:val="26"/>
                          <w:szCs w:val="26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6"/>
                          <w:szCs w:val="26"/>
                        </w:rPr>
                        <w:t>如何透過觀察掌握情緒的辨識，了解他人呢</w:t>
                      </w:r>
                      <w:r w:rsidR="00483E1A" w:rsidRPr="0078140C">
                        <w:rPr>
                          <w:rFonts w:ascii="微軟正黑體" w:eastAsia="微軟正黑體" w:hAnsi="微軟正黑體" w:hint="eastAsia"/>
                          <w:sz w:val="26"/>
                          <w:szCs w:val="26"/>
                        </w:rPr>
                        <w:t>？</w:t>
                      </w:r>
                    </w:p>
                  </w:txbxContent>
                </v:textbox>
              </v:rect>
            </w:pict>
          </mc:Fallback>
        </mc:AlternateContent>
      </w:r>
    </w:p>
    <w:p w:rsidR="003D4445" w:rsidRDefault="002A5775">
      <w:r w:rsidRPr="00097D91">
        <w:rPr>
          <w:noProof/>
        </w:rPr>
        <w:drawing>
          <wp:anchor distT="0" distB="0" distL="114300" distR="114300" simplePos="0" relativeHeight="251682816" behindDoc="0" locked="0" layoutInCell="1" allowOverlap="1" wp14:anchorId="11E6493D" wp14:editId="4A9464A7">
            <wp:simplePos x="0" y="0"/>
            <wp:positionH relativeFrom="column">
              <wp:posOffset>537765</wp:posOffset>
            </wp:positionH>
            <wp:positionV relativeFrom="paragraph">
              <wp:posOffset>-98</wp:posOffset>
            </wp:positionV>
            <wp:extent cx="248285" cy="374015"/>
            <wp:effectExtent l="0" t="0" r="0" b="6985"/>
            <wp:wrapNone/>
            <wp:docPr id="31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40C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C631D1" wp14:editId="717216BC">
                <wp:simplePos x="0" y="0"/>
                <wp:positionH relativeFrom="column">
                  <wp:posOffset>707522</wp:posOffset>
                </wp:positionH>
                <wp:positionV relativeFrom="paragraph">
                  <wp:posOffset>211265</wp:posOffset>
                </wp:positionV>
                <wp:extent cx="3562350" cy="434340"/>
                <wp:effectExtent l="0" t="0" r="0" b="0"/>
                <wp:wrapNone/>
                <wp:docPr id="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434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83E1A" w:rsidRPr="0078140C" w:rsidRDefault="002A5775" w:rsidP="00483E1A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微軟正黑體" w:eastAsia="微軟正黑體" w:hAnsi="微軟正黑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6"/>
                                <w:szCs w:val="26"/>
                              </w:rPr>
                              <w:t>想交朋友卻不知道怎麼說話才恰當</w:t>
                            </w:r>
                            <w:r w:rsidR="009B56C1" w:rsidRPr="0078140C">
                              <w:rPr>
                                <w:rFonts w:ascii="微軟正黑體" w:eastAsia="微軟正黑體" w:hAnsi="微軟正黑體" w:hint="eastAsia"/>
                                <w:sz w:val="26"/>
                                <w:szCs w:val="26"/>
                              </w:rPr>
                              <w:t>？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55.7pt;margin-top:16.65pt;width:280.5pt;height:34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USkAEAAPQCAAAOAAAAZHJzL2Uyb0RvYy54bWysUl1qGzEQfi/0DkLv8fonCWXxOhRC+hKS&#10;QJIDyFrJK1hp1BnZuz5NoG89RI9Teo2OFNcu7VsIC7Mzo9E3832j5dXoe7EzSA5CI2eTqRQmaGhd&#10;2DTy+enm7JMUlFRoVQ/BNHJvSF6tPn5YDrE2c+igbw0KBglUD7GRXUqxrirSnfGKJhBN4EML6FXi&#10;EDdVi2pgdN9X8+n0shoA24igDRFnr18P5argW2t0ureWTBJ9I3m2VCwWu862Wi1VvUEVO6cPY6g3&#10;TOGVC9z0CHWtkhJbdP9BeacRCGyaaPAVWOu0KRyYzWz6D5vHTkVTuLA4FI8y0fvB6rvdAwrXNnIu&#10;RVCeV/Tr5fvPH9/ErIgzRKq55jE+IEuVI2I3Mx0t+vxnDmIsgu6PgpoxCc3JxcXlfHHBums+O1/w&#10;V0Cr0+2IlL4Y8CI7jUReWNFR7W4pcUcu/VPCwal/9tK4Hsvo53mNObOGds90Bt5nI+nrVmGWT9UB&#10;Pm8TWFcQT4UHRJa2NDo8g7y7v+NSdXqsq98AAAD//wMAUEsDBBQABgAIAAAAIQDoctxc4AAAAAoB&#10;AAAPAAAAZHJzL2Rvd25yZXYueG1sTI9BS8NAEIXvgv9hGcGL2E0aaSVmU6QgFikUU+15mx2TYHY2&#10;zW6T+O87nvT45n28eS9bTbYVA/a+caQgnkUgkEpnGqoUfOxf7h9B+KDJ6NYRKvhBD6v8+irTqXEj&#10;veNQhEpwCPlUK6hD6FIpfVmj1X7mOiT2vlxvdWDZV9L0euRw28p5FC2k1Q3xh1p3uK6x/C7OVsFY&#10;7obDfvsqd3eHjaPT5rQuPt+Uur2Znp9ABJzCHwy/9bk65Nzp6M5kvGhZx/EDowqSJAHBwGI558OR&#10;nShegswz+X9CfgEAAP//AwBQSwECLQAUAAYACAAAACEAtoM4kv4AAADhAQAAEwAAAAAAAAAAAAAA&#10;AAAAAAAAW0NvbnRlbnRfVHlwZXNdLnhtbFBLAQItABQABgAIAAAAIQA4/SH/1gAAAJQBAAALAAAA&#10;AAAAAAAAAAAAAC8BAABfcmVscy8ucmVsc1BLAQItABQABgAIAAAAIQAmbtUSkAEAAPQCAAAOAAAA&#10;AAAAAAAAAAAAAC4CAABkcnMvZTJvRG9jLnhtbFBLAQItABQABgAIAAAAIQDoctxc4AAAAAoBAAAP&#10;AAAAAAAAAAAAAAAAAOoDAABkcnMvZG93bnJldi54bWxQSwUGAAAAAAQABADzAAAA9wQAAAAA&#10;" filled="f" stroked="f">
                <v:textbox>
                  <w:txbxContent>
                    <w:p w:rsidR="00483E1A" w:rsidRPr="0078140C" w:rsidRDefault="002A5775" w:rsidP="00483E1A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微軟正黑體" w:eastAsia="微軟正黑體" w:hAnsi="微軟正黑體"/>
                          <w:sz w:val="26"/>
                          <w:szCs w:val="26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6"/>
                          <w:szCs w:val="26"/>
                        </w:rPr>
                        <w:t>想交朋友卻不知道怎麼說話才恰當</w:t>
                      </w:r>
                      <w:r w:rsidR="009B56C1" w:rsidRPr="0078140C">
                        <w:rPr>
                          <w:rFonts w:ascii="微軟正黑體" w:eastAsia="微軟正黑體" w:hAnsi="微軟正黑體" w:hint="eastAsia"/>
                          <w:sz w:val="26"/>
                          <w:szCs w:val="26"/>
                        </w:rPr>
                        <w:t>？</w:t>
                      </w:r>
                    </w:p>
                  </w:txbxContent>
                </v:textbox>
              </v:rect>
            </w:pict>
          </mc:Fallback>
        </mc:AlternateContent>
      </w:r>
    </w:p>
    <w:p w:rsidR="004B5E5A" w:rsidRDefault="002A5775" w:rsidP="004B5E5A">
      <w:pPr>
        <w:jc w:val="center"/>
        <w:rPr>
          <w:rFonts w:ascii="標楷體" w:eastAsia="標楷體" w:hAnsi="標楷體"/>
          <w:sz w:val="36"/>
          <w:szCs w:val="36"/>
        </w:rPr>
      </w:pPr>
      <w:r w:rsidRPr="00097D9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7AA7DB" wp14:editId="518673D8">
                <wp:simplePos x="0" y="0"/>
                <wp:positionH relativeFrom="column">
                  <wp:posOffset>532938</wp:posOffset>
                </wp:positionH>
                <wp:positionV relativeFrom="paragraph">
                  <wp:posOffset>236220</wp:posOffset>
                </wp:positionV>
                <wp:extent cx="4144010" cy="474980"/>
                <wp:effectExtent l="0" t="0" r="0" b="0"/>
                <wp:wrapNone/>
                <wp:docPr id="2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401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2DF9" w:rsidRPr="00565FC0" w:rsidRDefault="009B56C1" w:rsidP="004314A8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對於</w:t>
                            </w:r>
                            <w:r w:rsidR="008B7CA8"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人際互動技巧</w:t>
                            </w:r>
                            <w:r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有興趣</w:t>
                            </w:r>
                            <w:r w:rsidR="00A52DF9"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的你，千萬別錯過這次的活動！</w:t>
                            </w:r>
                            <w:r w:rsidRPr="00565FC0">
                              <w:rPr>
                                <w:rFonts w:ascii="微軟正黑體" w:eastAsia="微軟正黑體" w:hAnsi="微軟正黑體" w:cs="Times New Roman" w:hint="eastAsia"/>
                                <w:color w:val="000000" w:themeColor="text1"/>
                                <w:kern w:val="24"/>
                              </w:rPr>
                              <w:t>！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31" style="position:absolute;left:0;text-align:left;margin-left:41.95pt;margin-top:18.6pt;width:326.3pt;height:37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kIkgEAAPUCAAAOAAAAZHJzL2Uyb0RvYy54bWysUsGOEzEMvSPxD1HudDrVAMuo0xXSCi4I&#10;Vlr4gDSTdCJN4mCnnenXIHHjI/gcxG/gpN0uYm8rLo4dO89+z1lfz34UB4PkIHSyXiylMEFD78Ku&#10;k18+v3txJQUlFXo1QjCdPBqS15vnz9ZTbM0KBhh7g4JBArVT7OSQUmyrivRgvKIFRBM4aQG9Shzi&#10;rupRTYzux2q1XL6qJsA+ImhDxLc3p6TcFHxrjU6frCWTxNhJni0Vi8Vus602a9XuUMXB6fMY6glT&#10;eOUCN71A3aikxB7dIyjvNAKBTQsNvgJrnTaFA7Opl/+wuRtUNIULi0PxIhP9P1j98XCLwvWdXNVS&#10;BOV5R7+//fj187uo66zOFKnlort4i+eI2M1UZ4s+n0xCzEXR40VRMyeh+bKpm4Z5SaE517xu3lwV&#10;yauH1xEpvTfgRXY6ibyxIqQ6fKDEHbn0voSDPM2pf/bSvJ3L7C/vJ91Cf2Q+Ey+0k/R1rzDrp9oA&#10;b/cJrCuI+emp8IzI2pZG53+Ql/d3XKoefuvmDwAAAP//AwBQSwMEFAAGAAgAAAAhAGnjeOHhAAAA&#10;CQEAAA8AAABkcnMvZG93bnJldi54bWxMj0FLw0AQhe+C/2EZwYvYTRNsa8ymSEEsIhRT7XmbHZNg&#10;djbNbpP47x1Pehzex3vfZOvJtmLA3jeOFMxnEQik0pmGKgXv+6fbFQgfNBndOkIF3+hhnV9eZDo1&#10;bqQ3HIpQCS4hn2oFdQhdKqUva7Taz1yHxNmn660OfPaVNL0eudy2Mo6ihbS6IV6odYebGsuv4mwV&#10;jOVuOOxfn+Xu5rB1dNqeNsXHi1LXV9PjA4iAU/iD4Vef1SFnp6M7k/GiVbBK7plUkCxjEJwvk8Ud&#10;iCOD8zgCmWfy/wf5DwAAAP//AwBQSwECLQAUAAYACAAAACEAtoM4kv4AAADhAQAAEwAAAAAAAAAA&#10;AAAAAAAAAAAAW0NvbnRlbnRfVHlwZXNdLnhtbFBLAQItABQABgAIAAAAIQA4/SH/1gAAAJQBAAAL&#10;AAAAAAAAAAAAAAAAAC8BAABfcmVscy8ucmVsc1BLAQItABQABgAIAAAAIQCjAPkIkgEAAPUCAAAO&#10;AAAAAAAAAAAAAAAAAC4CAABkcnMvZTJvRG9jLnhtbFBLAQItABQABgAIAAAAIQBp43jh4QAAAAkB&#10;AAAPAAAAAAAAAAAAAAAAAOwDAABkcnMvZG93bnJldi54bWxQSwUGAAAAAAQABADzAAAA+gQAAAAA&#10;" filled="f" stroked="f">
                <v:textbox>
                  <w:txbxContent>
                    <w:p w:rsidR="00A52DF9" w:rsidRPr="00565FC0" w:rsidRDefault="009B56C1" w:rsidP="004314A8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對於</w:t>
                      </w:r>
                      <w:r w:rsidR="008B7CA8"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人際互動技巧</w:t>
                      </w:r>
                      <w:r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有興趣</w:t>
                      </w:r>
                      <w:r w:rsidR="00A52DF9"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的你，千萬別錯過這次的活動！</w:t>
                      </w:r>
                      <w:r w:rsidRPr="00565FC0">
                        <w:rPr>
                          <w:rFonts w:ascii="微軟正黑體" w:eastAsia="微軟正黑體" w:hAnsi="微軟正黑體" w:cs="Times New Roman" w:hint="eastAsia"/>
                          <w:color w:val="000000" w:themeColor="text1"/>
                          <w:kern w:val="24"/>
                        </w:rPr>
                        <w:t>！</w:t>
                      </w:r>
                    </w:p>
                  </w:txbxContent>
                </v:textbox>
              </v:rect>
            </w:pict>
          </mc:Fallback>
        </mc:AlternateContent>
      </w:r>
      <w:r w:rsidRPr="00097D91">
        <w:rPr>
          <w:noProof/>
        </w:rPr>
        <w:drawing>
          <wp:anchor distT="0" distB="0" distL="114300" distR="114300" simplePos="0" relativeHeight="251686912" behindDoc="0" locked="0" layoutInCell="1" allowOverlap="1" wp14:anchorId="69FAF5BC" wp14:editId="5BB21273">
            <wp:simplePos x="0" y="0"/>
            <wp:positionH relativeFrom="column">
              <wp:posOffset>532765</wp:posOffset>
            </wp:positionH>
            <wp:positionV relativeFrom="paragraph">
              <wp:posOffset>118745</wp:posOffset>
            </wp:positionV>
            <wp:extent cx="248285" cy="374015"/>
            <wp:effectExtent l="0" t="0" r="0" b="6985"/>
            <wp:wrapNone/>
            <wp:docPr id="2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37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40C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846CD5" wp14:editId="1A500677">
                <wp:simplePos x="0" y="0"/>
                <wp:positionH relativeFrom="column">
                  <wp:posOffset>-703613</wp:posOffset>
                </wp:positionH>
                <wp:positionV relativeFrom="paragraph">
                  <wp:posOffset>1235034</wp:posOffset>
                </wp:positionV>
                <wp:extent cx="6946900" cy="7338950"/>
                <wp:effectExtent l="0" t="0" r="0" b="0"/>
                <wp:wrapNone/>
                <wp:docPr id="20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0" cy="733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2DF9" w:rsidRPr="006027A9" w:rsidRDefault="00A52DF9" w:rsidP="00483E1A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9B56C1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招生對象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：</w:t>
                            </w:r>
                            <w:r w:rsidR="00483E1A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18~25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歲</w:t>
                            </w:r>
                            <w:r w:rsidR="006207F6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的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第一類輕度心智障礙者</w:t>
                            </w:r>
                            <w:r w:rsidR="006207F6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為主</w:t>
                            </w:r>
                            <w:r w:rsidR="0076491A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，</w:t>
                            </w:r>
                            <w:r w:rsidR="00AB3000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並</w:t>
                            </w:r>
                            <w:r w:rsidR="0035393A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以</w:t>
                            </w:r>
                            <w:r w:rsidR="00D61DA0" w:rsidRPr="0035393A">
                              <w:rPr>
                                <w:rFonts w:ascii="微軟正黑體" w:eastAsia="微軟正黑體" w:hAnsi="微軟正黑體" w:hint="eastAsia"/>
                                <w:sz w:val="28"/>
                                <w:u w:val="single"/>
                              </w:rPr>
                              <w:t>自閉症</w:t>
                            </w:r>
                            <w:r w:rsidR="0035393A" w:rsidRPr="0035393A">
                              <w:rPr>
                                <w:rFonts w:ascii="微軟正黑體" w:eastAsia="微軟正黑體" w:hAnsi="微軟正黑體" w:hint="eastAsia"/>
                                <w:sz w:val="28"/>
                                <w:u w:val="single"/>
                              </w:rPr>
                              <w:t>大學生者</w:t>
                            </w:r>
                            <w:r w:rsidR="00D61DA0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為優先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。</w:t>
                            </w:r>
                            <w:r w:rsidR="00512013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具備基本認知能力，</w:t>
                            </w:r>
                            <w:r w:rsidR="00AB3000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且</w:t>
                            </w:r>
                            <w:r w:rsidR="00AB3000">
                              <w:rPr>
                                <w:rFonts w:ascii="微軟正黑體" w:eastAsia="微軟正黑體" w:hAnsi="微軟正黑體" w:hint="eastAsia"/>
                                <w:kern w:val="0"/>
                                <w:sz w:val="28"/>
                              </w:rPr>
                              <w:t>能</w:t>
                            </w:r>
                            <w:r w:rsidR="00E4476D">
                              <w:rPr>
                                <w:rFonts w:ascii="微軟正黑體" w:eastAsia="微軟正黑體" w:hAnsi="微軟正黑體" w:hint="eastAsia"/>
                                <w:kern w:val="0"/>
                                <w:sz w:val="28"/>
                              </w:rPr>
                              <w:t>進行簡單討論</w:t>
                            </w:r>
                            <w:r w:rsidR="008B51F9">
                              <w:rPr>
                                <w:rFonts w:ascii="微軟正黑體" w:eastAsia="微軟正黑體" w:hAnsi="微軟正黑體" w:hint="eastAsia"/>
                                <w:kern w:val="0"/>
                                <w:sz w:val="28"/>
                              </w:rPr>
                              <w:t>，</w:t>
                            </w:r>
                            <w:r w:rsidR="008B51F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對於</w:t>
                            </w:r>
                            <w:r w:rsidR="008B51F9" w:rsidRPr="0035393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  <w:u w:val="single"/>
                              </w:rPr>
                              <w:t>基礎</w:t>
                            </w:r>
                            <w:r w:rsidR="008B51F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人際互動技巧尚不熟練</w:t>
                            </w:r>
                            <w:r w:rsidR="008F0D82">
                              <w:rPr>
                                <w:rFonts w:ascii="微軟正黑體" w:eastAsia="微軟正黑體" w:hAnsi="微軟正黑體" w:hint="eastAsia"/>
                                <w:kern w:val="0"/>
                                <w:sz w:val="28"/>
                              </w:rPr>
                              <w:t>，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經評估後，符合服務標準者。</w:t>
                            </w:r>
                          </w:p>
                          <w:p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招生人數 : 8~10位。</w:t>
                            </w:r>
                          </w:p>
                          <w:p w:rsidR="00A52DF9" w:rsidRPr="006027A9" w:rsidRDefault="00A52DF9" w:rsidP="00722A4C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課程內容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：</w:t>
                            </w:r>
                            <w:r w:rsidR="00482103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主要以遊戲、討論及角色扮演等方式進行，鼓勵成員主動參與，並依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個別狀況調整難易度。過程中也會安排兩人一組的合作模式，練習意見交流與統整，促進團體中的溝通表達。</w:t>
                            </w:r>
                          </w:p>
                          <w:p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課程地點：台北市松山區八德路四段306號3樓(捷運南京三民站步行約10分鐘)</w:t>
                            </w:r>
                          </w:p>
                          <w:p w:rsidR="00A52DF9" w:rsidRPr="006429FA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上課時間：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7/6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7/13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7/20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7/27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8/3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8/10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8/17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、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8</w:t>
                            </w:r>
                            <w:r w:rsidR="00AE1FDE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/</w:t>
                            </w:r>
                            <w:r w:rsidR="008B7CA8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24、8/31、9/7</w:t>
                            </w:r>
                          </w:p>
                          <w:p w:rsidR="00A52DF9" w:rsidRPr="006429FA" w:rsidRDefault="008B7CA8" w:rsidP="00A52DF9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週三</w:t>
                            </w:r>
                            <w:r w:rsidR="00A52DF9"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下午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14:30~17:0</w:t>
                            </w:r>
                            <w:r w:rsidR="00A52DF9"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0，共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10</w:t>
                            </w:r>
                            <w:r w:rsidR="00A52DF9"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堂</w:t>
                            </w:r>
                          </w:p>
                          <w:p w:rsidR="00A52DF9" w:rsidRDefault="00A52DF9" w:rsidP="0048452A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師資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：</w:t>
                            </w:r>
                            <w:r w:rsidR="0090163A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陳羿廷職能治療師</w:t>
                            </w:r>
                          </w:p>
                          <w:p w:rsidR="00722A4C" w:rsidRPr="00722A4C" w:rsidRDefault="00722A4C" w:rsidP="00722A4C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中山醫學大學職能治療系、彰化師範大學復健諮商研究所畢業</w:t>
                            </w:r>
                          </w:p>
                          <w:p w:rsidR="00722A4C" w:rsidRPr="0048452A" w:rsidRDefault="00E4476D" w:rsidP="00722A4C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曾於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SEEK Education(美國展望教育教育中心-台北中心)、HOPEABA中心、</w:t>
                            </w:r>
                            <w:proofErr w:type="gramStart"/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祐</w:t>
                            </w:r>
                            <w:proofErr w:type="gramEnd"/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民聯合診所擔任自閉症</w:t>
                            </w:r>
                            <w:r w:rsidR="005728A8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兒童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情緒與人際互動團體治療師。</w:t>
                            </w:r>
                            <w:r w:rsidR="00495B24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現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為</w:t>
                            </w:r>
                            <w:r w:rsid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本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會教學組</w:t>
                            </w:r>
                            <w:r w:rsidR="005728A8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成人情緒</w:t>
                            </w:r>
                            <w:r w:rsidR="00722A4C" w:rsidRPr="00722A4C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行為教師。</w:t>
                            </w:r>
                          </w:p>
                          <w:p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課程費用：免費</w:t>
                            </w:r>
                          </w:p>
                          <w:p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報名檢附資料：</w:t>
                            </w: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報名表、身障證明正反面影本</w:t>
                            </w:r>
                          </w:p>
                          <w:p w:rsidR="00A52DF9" w:rsidRPr="006027A9" w:rsidRDefault="00A52DF9" w:rsidP="00A52DF9">
                            <w:pPr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報名方式：</w:t>
                            </w:r>
                            <w:r w:rsidR="0071589A" w:rsidRPr="006027A9"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  <w:t xml:space="preserve"> </w:t>
                            </w:r>
                          </w:p>
                          <w:p w:rsidR="008D2191" w:rsidRDefault="00A52DF9" w:rsidP="008D2191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電子郵件：</w:t>
                            </w:r>
                            <w:hyperlink r:id="rId11" w:history="1">
                              <w:r w:rsidR="008D2191" w:rsidRPr="00583F36">
                                <w:rPr>
                                  <w:rStyle w:val="a4"/>
                                  <w:rFonts w:ascii="微軟正黑體" w:eastAsia="微軟正黑體" w:hAnsi="微軟正黑體" w:hint="eastAsia"/>
                                  <w:sz w:val="28"/>
                                </w:rPr>
                                <w:t>jian861223@ican.org.tw</w:t>
                              </w:r>
                            </w:hyperlink>
                          </w:p>
                          <w:p w:rsidR="008D2191" w:rsidRPr="008D2191" w:rsidRDefault="008D2191" w:rsidP="008D2191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傳真報名：(02)2528-5268</w:t>
                            </w:r>
                          </w:p>
                          <w:p w:rsidR="00A52DF9" w:rsidRPr="006027A9" w:rsidRDefault="008D2191" w:rsidP="00A52DF9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429FA">
                              <w:rPr>
                                <w:rFonts w:ascii="微軟正黑體" w:eastAsia="微軟正黑體" w:hAnsi="微軟正黑體" w:hint="eastAsia"/>
                                <w:color w:val="C00000"/>
                                <w:sz w:val="28"/>
                              </w:rPr>
                              <w:t>*傳送報名表後兩</w:t>
                            </w:r>
                            <w:proofErr w:type="gramStart"/>
                            <w:r w:rsidRPr="006429FA">
                              <w:rPr>
                                <w:rFonts w:ascii="微軟正黑體" w:eastAsia="微軟正黑體" w:hAnsi="微軟正黑體" w:hint="eastAsia"/>
                                <w:color w:val="C00000"/>
                                <w:sz w:val="28"/>
                              </w:rPr>
                              <w:t>個</w:t>
                            </w:r>
                            <w:proofErr w:type="gramEnd"/>
                            <w:r w:rsidRPr="006429FA">
                              <w:rPr>
                                <w:rFonts w:ascii="微軟正黑體" w:eastAsia="微軟正黑體" w:hAnsi="微軟正黑體" w:hint="eastAsia"/>
                                <w:color w:val="C00000"/>
                                <w:sz w:val="28"/>
                              </w:rPr>
                              <w:t>工作天內未收到回覆煩請務必主動來電確認</w:t>
                            </w:r>
                          </w:p>
                          <w:p w:rsidR="00A52DF9" w:rsidRPr="006429FA" w:rsidRDefault="008D2191" w:rsidP="00A52DF9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color w:val="C00000"/>
                                <w:sz w:val="28"/>
                              </w:rPr>
                            </w:pP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 xml:space="preserve">連絡電話：(02)2528-5266　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#30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簡</w:t>
                            </w:r>
                            <w:r w:rsidRPr="006027A9">
                              <w:rPr>
                                <w:rFonts w:ascii="微軟正黑體" w:eastAsia="微軟正黑體" w:hAnsi="微軟正黑體" w:hint="eastAsia"/>
                                <w:sz w:val="28"/>
                              </w:rPr>
                              <w:t>社工</w:t>
                            </w:r>
                          </w:p>
                          <w:p w:rsidR="00A52DF9" w:rsidRPr="006027A9" w:rsidRDefault="00565FC0" w:rsidP="00A52DF9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sz w:val="28"/>
                              </w:rPr>
                            </w:pPr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*報名</w:t>
                            </w:r>
                            <w:proofErr w:type="gramStart"/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三</w:t>
                            </w:r>
                            <w:proofErr w:type="gramEnd"/>
                            <w:r w:rsidRPr="006429FA">
                              <w:rPr>
                                <w:rFonts w:ascii="微軟正黑體" w:eastAsia="微軟正黑體" w:hAnsi="微軟正黑體" w:hint="eastAsia"/>
                                <w:b/>
                                <w:sz w:val="28"/>
                              </w:rPr>
                              <w:t>步驟:繳交報名表-&gt;聯繫面談-&gt;回覆面談結果</w:t>
                            </w:r>
                          </w:p>
                          <w:p w:rsidR="00A52DF9" w:rsidRPr="006429FA" w:rsidRDefault="00A52DF9" w:rsidP="00A52DF9">
                            <w:pPr>
                              <w:adjustRightInd w:val="0"/>
                              <w:snapToGrid w:val="0"/>
                              <w:spacing w:line="240" w:lineRule="atLeast"/>
                              <w:ind w:left="720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31" style="position:absolute;left:0;text-align:left;margin-left:-55.4pt;margin-top:97.25pt;width:547pt;height:57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t8kkwEAAPUCAAAOAAAAZHJzL2Uyb0RvYy54bWysUsFuEzEQvSPxD5bvZLcpDc0qmwqpgguC&#10;SoUPcLx21tLaY2ac7OZrkLjxEXwO4jcYO2mK4Fb1MvbY4zfvvfHqZvKD2BskB6GVF7NaChM0dC5s&#10;W/nl87tX11JQUqFTAwTTyoMhebN++WI1xsbMoYehMygYJFAzxlb2KcWmqkj3xiuaQTSBLy2gV4lT&#10;3FYdqpHR/VDN63pRjYBdRNCGiE9vj5dyXfCtNTp9spZMEkMrmVsqEUvc5FitV6rZooq90yca6gks&#10;vHKBm56hblVSYofuPyjvNAKBTTMNvgJrnTZFA6u5qP9Rc9+raIoWNofi2SZ6Plj9cX+HwnWtnLM9&#10;QXme0e9vP379/C7m2ZwxUsM19/EOTxnxNiudLPq8sgYxFUMPZ0PNlITmw8Xy9WJZM7DmuzeXl9fL&#10;q2J59fg8IqX3BrzIm1YiT6wYqfYfKHFLLn0o4STTORLIuzRtpsL96oHqBroD6xl5oK2krzuF2T/V&#10;BHi7S2BdQcxPj4UnRPa2NDr9gzy8v/NS9fhb138AAAD//wMAUEsDBBQABgAIAAAAIQA3vvgX5AAA&#10;AA0BAAAPAAAAZHJzL2Rvd25yZXYueG1sTI9RS8MwFIXfBf9DuIIvsiXt3Nhq0yEDcchg2M09Z01s&#10;i81N12Rt/fden/Tx3HM457vperQN603na4cSoqkAZrBwusZSwvHwMlkC80GhVo1DI+HbeFhntzep&#10;SrQb8N30eSgZlaBPlIQqhDbh3BeVscpPXWuQvE/XWRVIdiXXnRqo3DY8FmLBraqRFirVmk1liq/8&#10;aiUMxb4/HXavfP9w2jq8bC+b/ONNyvu78fkJWDBj+AvDLz6hQ0ZMZ3dF7VkjYRJFgtgDOavHOTCK&#10;rJazGNiZLrO5iIFnKf//RfYDAAD//wMAUEsBAi0AFAAGAAgAAAAhALaDOJL+AAAA4QEAABMAAAAA&#10;AAAAAAAAAAAAAAAAAFtDb250ZW50X1R5cGVzXS54bWxQSwECLQAUAAYACAAAACEAOP0h/9YAAACU&#10;AQAACwAAAAAAAAAAAAAAAAAvAQAAX3JlbHMvLnJlbHNQSwECLQAUAAYACAAAACEAeNLfJJMBAAD1&#10;AgAADgAAAAAAAAAAAAAAAAAuAgAAZHJzL2Uyb0RvYy54bWxQSwECLQAUAAYACAAAACEAN774F+QA&#10;AAANAQAADwAAAAAAAAAAAAAAAADtAwAAZHJzL2Rvd25yZXYueG1sUEsFBgAAAAAEAAQA8wAAAP4E&#10;AAAAAA==&#10;" filled="f" stroked="f">
                <v:textbox>
                  <w:txbxContent>
                    <w:p w:rsidR="00A52DF9" w:rsidRPr="006027A9" w:rsidRDefault="00A52DF9" w:rsidP="00483E1A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9B56C1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招生對象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：</w:t>
                      </w:r>
                      <w:r w:rsidR="00483E1A">
                        <w:rPr>
                          <w:rFonts w:ascii="微軟正黑體" w:eastAsia="微軟正黑體" w:hAnsi="微軟正黑體" w:hint="eastAsia"/>
                          <w:sz w:val="28"/>
                        </w:rPr>
                        <w:t>18~25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歲</w:t>
                      </w:r>
                      <w:r w:rsidR="006207F6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的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第一類輕度心智障礙者</w:t>
                      </w:r>
                      <w:r w:rsidR="006207F6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為主</w:t>
                      </w:r>
                      <w:r w:rsidR="0076491A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，</w:t>
                      </w:r>
                      <w:r w:rsidR="00AB3000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並</w:t>
                      </w:r>
                      <w:r w:rsidR="0035393A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以</w:t>
                      </w:r>
                      <w:r w:rsidR="00D61DA0" w:rsidRPr="0035393A">
                        <w:rPr>
                          <w:rFonts w:ascii="微軟正黑體" w:eastAsia="微軟正黑體" w:hAnsi="微軟正黑體" w:hint="eastAsia"/>
                          <w:sz w:val="28"/>
                          <w:u w:val="single"/>
                        </w:rPr>
                        <w:t>自閉症</w:t>
                      </w:r>
                      <w:r w:rsidR="0035393A" w:rsidRPr="0035393A">
                        <w:rPr>
                          <w:rFonts w:ascii="微軟正黑體" w:eastAsia="微軟正黑體" w:hAnsi="微軟正黑體" w:hint="eastAsia"/>
                          <w:sz w:val="28"/>
                          <w:u w:val="single"/>
                        </w:rPr>
                        <w:t>大學生者</w:t>
                      </w:r>
                      <w:r w:rsidR="00D61DA0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為優先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。</w:t>
                      </w:r>
                      <w:r w:rsidR="00512013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具備基本認知能力，</w:t>
                      </w:r>
                      <w:r w:rsidR="00AB3000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且</w:t>
                      </w:r>
                      <w:r w:rsidR="00AB3000">
                        <w:rPr>
                          <w:rFonts w:ascii="微軟正黑體" w:eastAsia="微軟正黑體" w:hAnsi="微軟正黑體" w:hint="eastAsia"/>
                          <w:kern w:val="0"/>
                          <w:sz w:val="28"/>
                        </w:rPr>
                        <w:t>能</w:t>
                      </w:r>
                      <w:r w:rsidR="00E4476D">
                        <w:rPr>
                          <w:rFonts w:ascii="微軟正黑體" w:eastAsia="微軟正黑體" w:hAnsi="微軟正黑體" w:hint="eastAsia"/>
                          <w:kern w:val="0"/>
                          <w:sz w:val="28"/>
                        </w:rPr>
                        <w:t>進行簡單討論</w:t>
                      </w:r>
                      <w:r w:rsidR="008B51F9">
                        <w:rPr>
                          <w:rFonts w:ascii="微軟正黑體" w:eastAsia="微軟正黑體" w:hAnsi="微軟正黑體" w:hint="eastAsia"/>
                          <w:kern w:val="0"/>
                          <w:sz w:val="28"/>
                        </w:rPr>
                        <w:t>，</w:t>
                      </w:r>
                      <w:r w:rsidR="008B51F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對於</w:t>
                      </w:r>
                      <w:r w:rsidR="008B51F9" w:rsidRPr="0035393A">
                        <w:rPr>
                          <w:rFonts w:ascii="微軟正黑體" w:eastAsia="微軟正黑體" w:hAnsi="微軟正黑體" w:hint="eastAsia"/>
                          <w:b/>
                          <w:sz w:val="28"/>
                          <w:u w:val="single"/>
                        </w:rPr>
                        <w:t>基礎</w:t>
                      </w:r>
                      <w:r w:rsidR="008B51F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人際互動技巧尚不熟練</w:t>
                      </w:r>
                      <w:r w:rsidR="008F0D82">
                        <w:rPr>
                          <w:rFonts w:ascii="微軟正黑體" w:eastAsia="微軟正黑體" w:hAnsi="微軟正黑體" w:hint="eastAsia"/>
                          <w:kern w:val="0"/>
                          <w:sz w:val="28"/>
                        </w:rPr>
                        <w:t>，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經評估後，符合服務標準者。</w:t>
                      </w:r>
                    </w:p>
                    <w:p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招生人數 : 8~10位。</w:t>
                      </w:r>
                    </w:p>
                    <w:p w:rsidR="00A52DF9" w:rsidRPr="006027A9" w:rsidRDefault="00A52DF9" w:rsidP="00722A4C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課程內容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：</w:t>
                      </w:r>
                      <w:r w:rsidR="00482103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主要以遊戲、討論及角色扮演等方式進行，鼓勵成員主動參與，並依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個別狀況調整難易度。過程中也會安排兩人一組的合作模式，練習意見交流與統整，促進團體中的溝通表達。</w:t>
                      </w:r>
                    </w:p>
                    <w:p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課程地點：台北市松山區八德路四段306號3樓(捷運南京三民站步行約10分鐘)</w:t>
                      </w:r>
                    </w:p>
                    <w:p w:rsidR="00A52DF9" w:rsidRPr="006429FA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上課時間：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7/6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7/13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7/20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7/27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8/3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8/10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8/17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、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8</w:t>
                      </w:r>
                      <w:r w:rsidR="00AE1FDE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/</w:t>
                      </w:r>
                      <w:r w:rsidR="008B7CA8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24、8/31、9/7</w:t>
                      </w:r>
                    </w:p>
                    <w:p w:rsidR="00A52DF9" w:rsidRPr="006429FA" w:rsidRDefault="008B7CA8" w:rsidP="00A52DF9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週三</w:t>
                      </w:r>
                      <w:r w:rsidR="00A52DF9"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下午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14:30~17:0</w:t>
                      </w:r>
                      <w:r w:rsidR="00A52DF9"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0，共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10</w:t>
                      </w:r>
                      <w:r w:rsidR="00A52DF9"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堂</w:t>
                      </w:r>
                    </w:p>
                    <w:p w:rsidR="00A52DF9" w:rsidRDefault="00A52DF9" w:rsidP="0048452A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師資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：</w:t>
                      </w:r>
                      <w:r w:rsidR="0090163A">
                        <w:rPr>
                          <w:rFonts w:ascii="微軟正黑體" w:eastAsia="微軟正黑體" w:hAnsi="微軟正黑體" w:hint="eastAsia"/>
                          <w:sz w:val="28"/>
                        </w:rPr>
                        <w:t>陳羿廷職能治療師</w:t>
                      </w:r>
                    </w:p>
                    <w:p w:rsidR="00722A4C" w:rsidRPr="00722A4C" w:rsidRDefault="00722A4C" w:rsidP="00722A4C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</w:rPr>
                        <w:t>中山醫學大學職能治療系、彰化師範大學復健諮商研究所畢業</w:t>
                      </w:r>
                    </w:p>
                    <w:p w:rsidR="00722A4C" w:rsidRPr="0048452A" w:rsidRDefault="00E4476D" w:rsidP="00722A4C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8"/>
                        </w:rPr>
                        <w:t>曾於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SEEK Education(美國展望教育教育中心-台北中心)、HOPEABA中心、</w:t>
                      </w:r>
                      <w:proofErr w:type="gramStart"/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祐</w:t>
                      </w:r>
                      <w:proofErr w:type="gramEnd"/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民聯合診所擔任自閉症</w:t>
                      </w:r>
                      <w:r w:rsidR="005728A8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兒童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情緒與人際互動團體治療師。</w:t>
                      </w:r>
                      <w:r w:rsidR="00495B24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現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為</w:t>
                      </w:r>
                      <w:r w:rsid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本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會教學組</w:t>
                      </w:r>
                      <w:r w:rsidR="005728A8">
                        <w:rPr>
                          <w:rFonts w:ascii="微軟正黑體" w:eastAsia="微軟正黑體" w:hAnsi="微軟正黑體" w:hint="eastAsia"/>
                          <w:sz w:val="28"/>
                        </w:rPr>
                        <w:t>成人情緒</w:t>
                      </w:r>
                      <w:r w:rsidR="00722A4C" w:rsidRPr="00722A4C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行為教師。</w:t>
                      </w:r>
                    </w:p>
                    <w:p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課程費用：免費</w:t>
                      </w:r>
                    </w:p>
                    <w:p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報名檢附資料：</w:t>
                      </w: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報名表、身障證明正反面影本</w:t>
                      </w:r>
                    </w:p>
                    <w:p w:rsidR="00A52DF9" w:rsidRPr="006027A9" w:rsidRDefault="00A52DF9" w:rsidP="00A52DF9">
                      <w:pPr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line="240" w:lineRule="atLeast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報名方式：</w:t>
                      </w:r>
                      <w:r w:rsidR="0071589A" w:rsidRPr="006027A9">
                        <w:rPr>
                          <w:rFonts w:ascii="微軟正黑體" w:eastAsia="微軟正黑體" w:hAnsi="微軟正黑體"/>
                          <w:sz w:val="28"/>
                        </w:rPr>
                        <w:t xml:space="preserve"> </w:t>
                      </w:r>
                    </w:p>
                    <w:p w:rsidR="008D2191" w:rsidRDefault="00A52DF9" w:rsidP="008D2191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電子郵件：</w:t>
                      </w:r>
                      <w:hyperlink r:id="rId12" w:history="1">
                        <w:r w:rsidR="008D2191" w:rsidRPr="00583F36">
                          <w:rPr>
                            <w:rStyle w:val="a4"/>
                            <w:rFonts w:ascii="微軟正黑體" w:eastAsia="微軟正黑體" w:hAnsi="微軟正黑體" w:hint="eastAsia"/>
                            <w:sz w:val="28"/>
                          </w:rPr>
                          <w:t>jian861223@ican.org.tw</w:t>
                        </w:r>
                      </w:hyperlink>
                    </w:p>
                    <w:p w:rsidR="008D2191" w:rsidRPr="008D2191" w:rsidRDefault="008D2191" w:rsidP="008D2191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傳真報名：(02)2528-5268</w:t>
                      </w:r>
                    </w:p>
                    <w:p w:rsidR="00A52DF9" w:rsidRPr="006027A9" w:rsidRDefault="008D2191" w:rsidP="00A52DF9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429FA">
                        <w:rPr>
                          <w:rFonts w:ascii="微軟正黑體" w:eastAsia="微軟正黑體" w:hAnsi="微軟正黑體" w:hint="eastAsia"/>
                          <w:color w:val="C00000"/>
                          <w:sz w:val="28"/>
                        </w:rPr>
                        <w:t>*傳送報名表後兩</w:t>
                      </w:r>
                      <w:proofErr w:type="gramStart"/>
                      <w:r w:rsidRPr="006429FA">
                        <w:rPr>
                          <w:rFonts w:ascii="微軟正黑體" w:eastAsia="微軟正黑體" w:hAnsi="微軟正黑體" w:hint="eastAsia"/>
                          <w:color w:val="C00000"/>
                          <w:sz w:val="28"/>
                        </w:rPr>
                        <w:t>個</w:t>
                      </w:r>
                      <w:proofErr w:type="gramEnd"/>
                      <w:r w:rsidRPr="006429FA">
                        <w:rPr>
                          <w:rFonts w:ascii="微軟正黑體" w:eastAsia="微軟正黑體" w:hAnsi="微軟正黑體" w:hint="eastAsia"/>
                          <w:color w:val="C00000"/>
                          <w:sz w:val="28"/>
                        </w:rPr>
                        <w:t>工作天內未收到回覆煩請務必主動來電確認</w:t>
                      </w:r>
                    </w:p>
                    <w:p w:rsidR="00A52DF9" w:rsidRPr="006429FA" w:rsidRDefault="008D2191" w:rsidP="00A52DF9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color w:val="C00000"/>
                          <w:sz w:val="28"/>
                        </w:rPr>
                      </w:pP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 xml:space="preserve">連絡電話：(02)2528-5266　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</w:rPr>
                        <w:t>#30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 w:hint="eastAsia"/>
                          <w:sz w:val="28"/>
                        </w:rPr>
                        <w:t>簡</w:t>
                      </w:r>
                      <w:r w:rsidRPr="006027A9">
                        <w:rPr>
                          <w:rFonts w:ascii="微軟正黑體" w:eastAsia="微軟正黑體" w:hAnsi="微軟正黑體" w:hint="eastAsia"/>
                          <w:sz w:val="28"/>
                        </w:rPr>
                        <w:t>社工</w:t>
                      </w:r>
                    </w:p>
                    <w:p w:rsidR="00A52DF9" w:rsidRPr="006027A9" w:rsidRDefault="00565FC0" w:rsidP="00A52DF9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sz w:val="28"/>
                        </w:rPr>
                      </w:pPr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*報名</w:t>
                      </w:r>
                      <w:proofErr w:type="gramStart"/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三</w:t>
                      </w:r>
                      <w:proofErr w:type="gramEnd"/>
                      <w:r w:rsidRPr="006429FA"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步驟:繳交報名表-&gt;聯繫面談-&gt;回覆面談結果</w:t>
                      </w:r>
                    </w:p>
                    <w:p w:rsidR="00A52DF9" w:rsidRPr="006429FA" w:rsidRDefault="00A52DF9" w:rsidP="00A52DF9">
                      <w:pPr>
                        <w:adjustRightInd w:val="0"/>
                        <w:snapToGrid w:val="0"/>
                        <w:spacing w:line="240" w:lineRule="atLeast"/>
                        <w:ind w:left="720"/>
                        <w:rPr>
                          <w:rFonts w:ascii="微軟正黑體" w:eastAsia="微軟正黑體" w:hAnsi="微軟正黑體"/>
                          <w:b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140C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14C9F7" wp14:editId="3794CE31">
                <wp:simplePos x="0" y="0"/>
                <wp:positionH relativeFrom="column">
                  <wp:posOffset>186690</wp:posOffset>
                </wp:positionH>
                <wp:positionV relativeFrom="paragraph">
                  <wp:posOffset>664845</wp:posOffset>
                </wp:positionV>
                <wp:extent cx="4264025" cy="498475"/>
                <wp:effectExtent l="0" t="0" r="0" b="0"/>
                <wp:wrapNone/>
                <wp:docPr id="3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4025" cy="498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65FC0" w:rsidRPr="0078140C" w:rsidRDefault="00565FC0" w:rsidP="00565FC0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</w:pPr>
                            <w:r w:rsidRPr="0078140C"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28"/>
                                <w:szCs w:val="28"/>
                              </w:rPr>
                              <w:t>**本次課程主</w:t>
                            </w:r>
                            <w:r w:rsidR="008F0D82"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28"/>
                                <w:szCs w:val="28"/>
                              </w:rPr>
                              <w:t>題為基礎</w:t>
                            </w:r>
                            <w:r w:rsidRPr="0078140C"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28"/>
                                <w:szCs w:val="28"/>
                              </w:rPr>
                              <w:t>人際互動技巧認識及練習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14.7pt;margin-top:52.35pt;width:335.75pt;height:39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0n7kwEAAPQCAAAOAAAAZHJzL2Uyb0RvYy54bWysUkuOEzEQ3SNxB8t70p2Q+dBKZ4Q0gg2C&#10;kQYO4LjttKW2y1Q56c5pkNhxCI6DuAZlJ5NBzG7Exi67qp7fe+XVzeQHsTdIDkIr57NaChM0dC5s&#10;W/nl87tX11JQUqFTAwTTyoMhebN++WI1xsYsoIehMygYJFAzxlb2KcWmqkj3xiuaQTSBkxbQq8RH&#10;3FYdqpHR/VAt6vqyGgG7iKANEd/eHpNyXfCtNTp9spZMEkMrmVsqK5Z1k9dqvVLNFlXsnT7RUM9g&#10;4ZUL/OgZ6lYlJXbonkB5pxEIbJpp8BVY67QpGljNvP5HzX2voila2ByKZ5vo/8Hqj/s7FK5r5Wsp&#10;gvI8ot/ffvz6+V3M59mcMVLDNffxDk8n4jArnSz6vLMGMRVDD2dDzZSE5svl4nJZLy6k0Jxbvrle&#10;Xl1k0OqxOyKl9wa8yEErkQdWfFT7D5SOpQ8l3JfZHN/PUZo2U6F+9cB0A92B5Yw8z1bS153CbJ9q&#10;ArzdJbCuIObWY+EJka0tnE7fIM/u73Opevys6z8AAAD//wMAUEsDBBQABgAIAAAAIQC3JByz4QAA&#10;AAoBAAAPAAAAZHJzL2Rvd25yZXYueG1sTI/BSsNAEIbvgu+wjOBF2l1jsW3MpkhBLFIoprXnbTIm&#10;wexsmt0m8e0dT3qcfz7++SZZjbYRPXa+dqThfqpAIOWuqKnUcNi/TBYgfDBUmMYRavhGD6v0+iox&#10;ceEGesc+C6XgEvKx0VCF0MZS+rxCa/zUtUi8+3SdNYHHrpRFZwYut42MlHqU1tTEFyrT4rrC/Cu7&#10;WA1DvuuP++2r3N0dN47Om/M6+3jT+vZmfH4CEXAMfzD86rM6pOx0chcqvGg0RMsZk5yr2RwEA3Ol&#10;liBOnCweIpBpIv+/kP4AAAD//wMAUEsBAi0AFAAGAAgAAAAhALaDOJL+AAAA4QEAABMAAAAAAAAA&#10;AAAAAAAAAAAAAFtDb250ZW50X1R5cGVzXS54bWxQSwECLQAUAAYACAAAACEAOP0h/9YAAACUAQAA&#10;CwAAAAAAAAAAAAAAAAAvAQAAX3JlbHMvLnJlbHNQSwECLQAUAAYACAAAACEA9wNJ+5MBAAD0AgAA&#10;DgAAAAAAAAAAAAAAAAAuAgAAZHJzL2Uyb0RvYy54bWxQSwECLQAUAAYACAAAACEAtyQcs+EAAAAK&#10;AQAADwAAAAAAAAAAAAAAAADtAwAAZHJzL2Rvd25yZXYueG1sUEsFBgAAAAAEAAQA8wAAAPsEAAAA&#10;AA==&#10;" filled="f" stroked="f">
                <v:textbox>
                  <w:txbxContent>
                    <w:p w:rsidR="00565FC0" w:rsidRPr="0078140C" w:rsidRDefault="00565FC0" w:rsidP="00565FC0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</w:pPr>
                      <w:r w:rsidRPr="0078140C">
                        <w:rPr>
                          <w:rFonts w:ascii="微軟正黑體" w:eastAsia="微軟正黑體" w:hAnsi="微軟正黑體" w:hint="eastAsia"/>
                          <w:color w:val="FF0000"/>
                          <w:sz w:val="28"/>
                          <w:szCs w:val="28"/>
                        </w:rPr>
                        <w:t>**本次課程主</w:t>
                      </w:r>
                      <w:r w:rsidR="008F0D82">
                        <w:rPr>
                          <w:rFonts w:ascii="微軟正黑體" w:eastAsia="微軟正黑體" w:hAnsi="微軟正黑體" w:hint="eastAsia"/>
                          <w:color w:val="FF0000"/>
                          <w:sz w:val="28"/>
                          <w:szCs w:val="28"/>
                        </w:rPr>
                        <w:t>題為基礎</w:t>
                      </w:r>
                      <w:r w:rsidRPr="0078140C">
                        <w:rPr>
                          <w:rFonts w:ascii="微軟正黑體" w:eastAsia="微軟正黑體" w:hAnsi="微軟正黑體" w:hint="eastAsia"/>
                          <w:color w:val="FF0000"/>
                          <w:sz w:val="28"/>
                          <w:szCs w:val="28"/>
                        </w:rPr>
                        <w:t>人際互動技巧認識及練習</w:t>
                      </w:r>
                    </w:p>
                  </w:txbxContent>
                </v:textbox>
              </v:rect>
            </w:pict>
          </mc:Fallback>
        </mc:AlternateContent>
      </w:r>
      <w:r w:rsidR="00565FC0">
        <w:rPr>
          <w:noProof/>
        </w:rPr>
        <w:drawing>
          <wp:anchor distT="0" distB="0" distL="114300" distR="114300" simplePos="0" relativeHeight="251674623" behindDoc="0" locked="0" layoutInCell="1" allowOverlap="1" wp14:anchorId="3A25301D" wp14:editId="3FB398A2">
            <wp:simplePos x="0" y="0"/>
            <wp:positionH relativeFrom="column">
              <wp:posOffset>3439795</wp:posOffset>
            </wp:positionH>
            <wp:positionV relativeFrom="paragraph">
              <wp:posOffset>6922176</wp:posOffset>
            </wp:positionV>
            <wp:extent cx="2919730" cy="1650365"/>
            <wp:effectExtent l="0" t="0" r="0" b="6985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>
                      <a:picLocks noChangeAspect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2C0" w:rsidRPr="00097D9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686292" wp14:editId="1C9A1A49">
                <wp:simplePos x="0" y="0"/>
                <wp:positionH relativeFrom="column">
                  <wp:posOffset>428625</wp:posOffset>
                </wp:positionH>
                <wp:positionV relativeFrom="paragraph">
                  <wp:posOffset>219075</wp:posOffset>
                </wp:positionV>
                <wp:extent cx="3314700" cy="307340"/>
                <wp:effectExtent l="0" t="0" r="0" b="0"/>
                <wp:wrapNone/>
                <wp:docPr id="2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52DF9" w:rsidRDefault="00A52DF9" w:rsidP="00A52DF9">
                            <w:pPr>
                              <w:pStyle w:val="Web"/>
                              <w:tabs>
                                <w:tab w:val="left" w:pos="480"/>
                              </w:tabs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12" o:spid="_x0000_s1034" style="position:absolute;left:0;text-align:left;margin-left:33.75pt;margin-top:17.25pt;width:261pt;height:24.2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bKkwEAAPUCAAAOAAAAZHJzL2Uyb0RvYy54bWysUs1OIzEMvq/EO0S505lOEV2NOkVIiL2s&#10;AAl4gDSTdCJNfrDTzvRpkPa2D8HjoH2NddJS0O4NcXHi2P7s73MWF6Pt2VYBGu8aPp2UnCknfWvc&#10;uuGPD9en3znDKFwreu9Uw3cK+cXy5NtiCLWqfOf7VgEjEIf1EBrexRjqokDZKStw4oNyFNQerIjk&#10;wrpoQQyEbvuiKsvzYvDQBvBSIdLr1T7IlxlfayXjrdaoIusbTrPFbCHbVbLFciHqNYjQGXkYQ3xi&#10;CiuMo6ZHqCsRBduA+Q/KGgkevY4T6W3htTZSZQ7EZlr+w+a+E0FlLiQOhqNM+HWw8mZ7B8y0Da8q&#10;zpywtKM/z79fX36xaZXUGQLWlHQf7uDgIV0T1VGDTSeRYGNWdHdUVI2RSXqczaZn85KElxSblfPZ&#10;WZa8eK8OgPGH8palS8OBNpaFFNufGKkjpb6lkJOm2fdPtziuxjz7/G3SlW93xGeghTYcnzYCkn6C&#10;ai430V+bjJhK94kHRNI2Nzr8g7S8j37Oev+ty78AAAD//wMAUEsDBBQABgAIAAAAIQC678Uh3wAA&#10;AAgBAAAPAAAAZHJzL2Rvd25yZXYueG1sTI/BTsMwEETvSPyDtUhcEHUobZqEbCpUQCq9EfoBTmyS&#10;0HgdxW4b/p7tCU67qxnNvsnXk+3FyYy+c4TwMItAGKqd7qhB2H++3ScgfFCkVe/IIPwYD+vi+ipX&#10;mXZn+jCnMjSCQ8hnCqENYcik9HVrrPIzNxhi7cuNVgU+x0bqUZ053PZyHkWxtKoj/tCqwWxaUx/K&#10;o0V43y12+81Wfh/S7uVuuyojWcWviLc30/MTiGCm8GeGCz6jQ8FMlTuS9qJHiFdLdiI8LniyvkxS&#10;XiqEZJ6CLHL5v0DxCwAA//8DAFBLAQItABQABgAIAAAAIQC2gziS/gAAAOEBAAATAAAAAAAAAAAA&#10;AAAAAAAAAABbQ29udGVudF9UeXBlc10ueG1sUEsBAi0AFAAGAAgAAAAhADj9If/WAAAAlAEAAAsA&#10;AAAAAAAAAAAAAAAALwEAAF9yZWxzLy5yZWxzUEsBAi0AFAAGAAgAAAAhAFWZJsqTAQAA9QIAAA4A&#10;AAAAAAAAAAAAAAAALgIAAGRycy9lMm9Eb2MueG1sUEsBAi0AFAAGAAgAAAAhALrvxSHfAAAACAEA&#10;AA8AAAAAAAAAAAAAAAAA7QMAAGRycy9kb3ducmV2LnhtbFBLBQYAAAAABAAEAPMAAAD5BAAAAAA=&#10;" filled="f" stroked="f">
                <v:textbox style="mso-fit-shape-to-text:t">
                  <w:txbxContent>
                    <w:p w:rsidR="00A52DF9" w:rsidRDefault="00A52DF9" w:rsidP="00A52DF9">
                      <w:pPr>
                        <w:pStyle w:val="Web"/>
                        <w:tabs>
                          <w:tab w:val="left" w:pos="480"/>
                        </w:tabs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 w:rsidR="003D4445">
        <w:br w:type="page"/>
      </w:r>
    </w:p>
    <w:tbl>
      <w:tblPr>
        <w:tblStyle w:val="a9"/>
        <w:tblpPr w:leftFromText="180" w:rightFromText="180" w:vertAnchor="page" w:horzAnchor="margin" w:tblpY="2330"/>
        <w:tblW w:w="9334" w:type="dxa"/>
        <w:tblLook w:val="04A0" w:firstRow="1" w:lastRow="0" w:firstColumn="1" w:lastColumn="0" w:noHBand="0" w:noVBand="1"/>
      </w:tblPr>
      <w:tblGrid>
        <w:gridCol w:w="755"/>
        <w:gridCol w:w="1424"/>
        <w:gridCol w:w="2848"/>
        <w:gridCol w:w="4307"/>
      </w:tblGrid>
      <w:tr w:rsidR="00162249" w:rsidTr="008F7CD2">
        <w:trPr>
          <w:trHeight w:val="469"/>
        </w:trPr>
        <w:tc>
          <w:tcPr>
            <w:tcW w:w="755" w:type="dxa"/>
          </w:tcPr>
          <w:p w:rsidR="00162249" w:rsidRDefault="00162249" w:rsidP="00510BBD"/>
        </w:tc>
        <w:tc>
          <w:tcPr>
            <w:tcW w:w="1424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主題</w:t>
            </w:r>
          </w:p>
        </w:tc>
        <w:tc>
          <w:tcPr>
            <w:tcW w:w="4307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大綱</w:t>
            </w:r>
          </w:p>
        </w:tc>
      </w:tr>
      <w:tr w:rsidR="00162249" w:rsidTr="008F7CD2">
        <w:trPr>
          <w:trHeight w:val="989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7/6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相見歡</w:t>
            </w:r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8"/>
              </w:numPr>
              <w:ind w:leftChars="0"/>
              <w:jc w:val="both"/>
            </w:pPr>
            <w:r>
              <w:rPr>
                <w:rFonts w:hint="eastAsia"/>
              </w:rPr>
              <w:t>自我介紹、認識彼此</w:t>
            </w:r>
          </w:p>
          <w:p w:rsidR="00162249" w:rsidRPr="00C0706A" w:rsidRDefault="00162249" w:rsidP="00162249">
            <w:pPr>
              <w:pStyle w:val="a3"/>
              <w:widowControl w:val="0"/>
              <w:numPr>
                <w:ilvl w:val="0"/>
                <w:numId w:val="8"/>
              </w:numPr>
              <w:ind w:leftChars="0"/>
              <w:jc w:val="both"/>
            </w:pPr>
            <w:r>
              <w:rPr>
                <w:rFonts w:hint="eastAsia"/>
              </w:rPr>
              <w:t>團體合作與規範制定</w:t>
            </w:r>
          </w:p>
        </w:tc>
      </w:tr>
      <w:tr w:rsidR="00162249" w:rsidTr="008F7CD2">
        <w:trPr>
          <w:trHeight w:val="989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7/13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表情一籮筐</w:t>
            </w:r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17"/>
              </w:numPr>
              <w:ind w:leftChars="0"/>
              <w:jc w:val="both"/>
            </w:pPr>
            <w:r>
              <w:rPr>
                <w:rFonts w:hint="eastAsia"/>
              </w:rPr>
              <w:t>辨識各種不同情緒</w:t>
            </w:r>
          </w:p>
          <w:p w:rsidR="00162249" w:rsidRPr="000D0D1F" w:rsidRDefault="00162249" w:rsidP="00162249">
            <w:pPr>
              <w:pStyle w:val="a3"/>
              <w:widowControl w:val="0"/>
              <w:numPr>
                <w:ilvl w:val="0"/>
                <w:numId w:val="17"/>
              </w:numPr>
              <w:ind w:leftChars="0"/>
              <w:jc w:val="both"/>
            </w:pPr>
            <w:r>
              <w:rPr>
                <w:rFonts w:hint="eastAsia"/>
              </w:rPr>
              <w:t>探討情緒與情境，及因應方式</w:t>
            </w:r>
          </w:p>
        </w:tc>
      </w:tr>
      <w:tr w:rsidR="00162249" w:rsidTr="008F7CD2">
        <w:trPr>
          <w:trHeight w:val="989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7/20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情緒接招</w:t>
            </w:r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9"/>
              </w:numPr>
              <w:ind w:leftChars="0"/>
              <w:jc w:val="both"/>
            </w:pPr>
            <w:r>
              <w:rPr>
                <w:rFonts w:hint="eastAsia"/>
              </w:rPr>
              <w:t>如何接受他人的情緒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9"/>
              </w:numPr>
              <w:ind w:leftChars="0"/>
              <w:jc w:val="both"/>
            </w:pPr>
            <w:r>
              <w:rPr>
                <w:rFonts w:hint="eastAsia"/>
              </w:rPr>
              <w:t>如何調整自己的情緒</w:t>
            </w:r>
          </w:p>
        </w:tc>
      </w:tr>
      <w:tr w:rsidR="00162249" w:rsidTr="008F7CD2">
        <w:trPr>
          <w:trHeight w:val="989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7/27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欣賞自己、欣賞他人</w:t>
            </w:r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10"/>
              </w:numPr>
              <w:ind w:leftChars="0"/>
              <w:jc w:val="both"/>
            </w:pPr>
            <w:r>
              <w:rPr>
                <w:rFonts w:hint="eastAsia"/>
              </w:rPr>
              <w:t>學習觀察、欣賞他人的優點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10"/>
              </w:numPr>
              <w:ind w:leftChars="0"/>
              <w:jc w:val="both"/>
            </w:pPr>
            <w:r>
              <w:rPr>
                <w:rFonts w:hint="eastAsia"/>
              </w:rPr>
              <w:t>學習提升自我、肯定自我</w:t>
            </w:r>
          </w:p>
        </w:tc>
      </w:tr>
      <w:tr w:rsidR="00162249" w:rsidTr="008F7CD2">
        <w:trPr>
          <w:trHeight w:val="989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8/3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保護自己、保護他人</w:t>
            </w:r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11"/>
              </w:numPr>
              <w:ind w:leftChars="0"/>
              <w:jc w:val="both"/>
            </w:pPr>
            <w:r>
              <w:rPr>
                <w:rFonts w:hint="eastAsia"/>
              </w:rPr>
              <w:t>認識言語對他人及自己的影響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11"/>
              </w:numPr>
              <w:ind w:leftChars="0"/>
              <w:jc w:val="both"/>
            </w:pPr>
            <w:r>
              <w:rPr>
                <w:rFonts w:hint="eastAsia"/>
              </w:rPr>
              <w:t>適當溝通，不傷人也不被傷害</w:t>
            </w:r>
          </w:p>
        </w:tc>
      </w:tr>
      <w:tr w:rsidR="00162249" w:rsidTr="008F7CD2">
        <w:trPr>
          <w:trHeight w:val="1015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8/10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我是觀察家</w:t>
            </w:r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16"/>
              </w:numPr>
              <w:ind w:leftChars="0"/>
            </w:pPr>
            <w:r>
              <w:rPr>
                <w:rFonts w:hint="eastAsia"/>
              </w:rPr>
              <w:t>觀察他人的非語言行為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16"/>
              </w:numPr>
              <w:ind w:leftChars="0"/>
            </w:pPr>
            <w:r>
              <w:rPr>
                <w:rFonts w:hint="eastAsia"/>
              </w:rPr>
              <w:t>練習非語言的表達方式</w:t>
            </w:r>
          </w:p>
        </w:tc>
      </w:tr>
      <w:tr w:rsidR="00162249" w:rsidTr="008F7CD2">
        <w:trPr>
          <w:trHeight w:val="989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8/17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拒絕的藝術</w:t>
            </w:r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認識拒絕的情境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練習適當的拒絕方式</w:t>
            </w:r>
          </w:p>
        </w:tc>
      </w:tr>
      <w:tr w:rsidR="00162249" w:rsidTr="008F7CD2">
        <w:trPr>
          <w:trHeight w:val="989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8/24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網路世界</w:t>
            </w:r>
            <w:proofErr w:type="gramStart"/>
            <w:r>
              <w:rPr>
                <w:rFonts w:hint="eastAsia"/>
              </w:rPr>
              <w:t>交友趣</w:t>
            </w:r>
            <w:proofErr w:type="gramEnd"/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14"/>
              </w:numPr>
              <w:ind w:leftChars="0"/>
            </w:pPr>
            <w:r>
              <w:rPr>
                <w:rFonts w:hint="eastAsia"/>
              </w:rPr>
              <w:t>網路聊天面面觀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14"/>
              </w:numPr>
              <w:ind w:leftChars="0"/>
            </w:pPr>
            <w:r>
              <w:rPr>
                <w:rFonts w:hint="eastAsia"/>
              </w:rPr>
              <w:t>探討如何在網路</w:t>
            </w:r>
            <w:proofErr w:type="gramStart"/>
            <w:r>
              <w:rPr>
                <w:rFonts w:hint="eastAsia"/>
              </w:rPr>
              <w:t>上交得益友</w:t>
            </w:r>
            <w:proofErr w:type="gramEnd"/>
          </w:p>
        </w:tc>
      </w:tr>
      <w:tr w:rsidR="00162249" w:rsidTr="008F7CD2">
        <w:trPr>
          <w:trHeight w:val="989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8/31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人際密碼</w:t>
            </w:r>
            <w:r>
              <w:rPr>
                <w:rFonts w:hint="eastAsia"/>
              </w:rPr>
              <w:t>1-</w:t>
            </w:r>
            <w:r>
              <w:rPr>
                <w:rFonts w:hint="eastAsia"/>
              </w:rPr>
              <w:t>學校篇</w:t>
            </w:r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13"/>
              </w:numPr>
              <w:ind w:leftChars="0"/>
            </w:pPr>
            <w:r>
              <w:rPr>
                <w:rFonts w:hint="eastAsia"/>
              </w:rPr>
              <w:t>介紹學校常見的人際困擾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13"/>
              </w:numPr>
              <w:ind w:leftChars="0"/>
            </w:pPr>
            <w:r>
              <w:rPr>
                <w:rFonts w:hint="eastAsia"/>
              </w:rPr>
              <w:t>探討並演練解決之道</w:t>
            </w:r>
          </w:p>
        </w:tc>
      </w:tr>
      <w:tr w:rsidR="00162249" w:rsidTr="008F7CD2">
        <w:trPr>
          <w:trHeight w:val="1482"/>
        </w:trPr>
        <w:tc>
          <w:tcPr>
            <w:tcW w:w="755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4" w:type="dxa"/>
            <w:vAlign w:val="center"/>
          </w:tcPr>
          <w:p w:rsidR="00162249" w:rsidRPr="00E36093" w:rsidRDefault="00162249" w:rsidP="00510BBD">
            <w:pPr>
              <w:jc w:val="center"/>
              <w:rPr>
                <w:rFonts w:ascii="Times New Roman" w:hAnsi="Times New Roman" w:cs="Times New Roman"/>
              </w:rPr>
            </w:pPr>
            <w:r w:rsidRPr="00E36093">
              <w:rPr>
                <w:rFonts w:ascii="Times New Roman" w:eastAsia="新細明體" w:hAnsi="Times New Roman" w:cs="Times New Roman"/>
                <w:color w:val="222222"/>
                <w:kern w:val="0"/>
                <w:szCs w:val="24"/>
              </w:rPr>
              <w:t>9/7</w:t>
            </w:r>
          </w:p>
        </w:tc>
        <w:tc>
          <w:tcPr>
            <w:tcW w:w="2848" w:type="dxa"/>
            <w:vAlign w:val="center"/>
          </w:tcPr>
          <w:p w:rsidR="00162249" w:rsidRDefault="00162249" w:rsidP="00510BBD">
            <w:pPr>
              <w:jc w:val="center"/>
            </w:pPr>
            <w:r>
              <w:rPr>
                <w:rFonts w:hint="eastAsia"/>
              </w:rPr>
              <w:t>人際密碼</w:t>
            </w:r>
            <w:r>
              <w:rPr>
                <w:rFonts w:hint="eastAsia"/>
              </w:rPr>
              <w:t>2-</w:t>
            </w:r>
            <w:proofErr w:type="gramStart"/>
            <w:r>
              <w:rPr>
                <w:rFonts w:hint="eastAsia"/>
              </w:rPr>
              <w:t>職場篇</w:t>
            </w:r>
            <w:proofErr w:type="gramEnd"/>
          </w:p>
        </w:tc>
        <w:tc>
          <w:tcPr>
            <w:tcW w:w="4307" w:type="dxa"/>
            <w:vAlign w:val="center"/>
          </w:tcPr>
          <w:p w:rsidR="00162249" w:rsidRDefault="00162249" w:rsidP="00162249">
            <w:pPr>
              <w:pStyle w:val="a3"/>
              <w:widowControl w:val="0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介紹職場中的人際小細節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探討並演練解決之道</w:t>
            </w:r>
          </w:p>
          <w:p w:rsidR="00162249" w:rsidRDefault="00162249" w:rsidP="00162249">
            <w:pPr>
              <w:pStyle w:val="a3"/>
              <w:widowControl w:val="0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課堂回顧、自我回饋</w:t>
            </w:r>
          </w:p>
        </w:tc>
      </w:tr>
    </w:tbl>
    <w:p w:rsidR="00162249" w:rsidRPr="0076491A" w:rsidRDefault="00162249" w:rsidP="00510BBD">
      <w:pPr>
        <w:jc w:val="center"/>
        <w:rPr>
          <w:sz w:val="32"/>
          <w:szCs w:val="32"/>
        </w:rPr>
      </w:pPr>
      <w:r w:rsidRPr="0076491A">
        <w:rPr>
          <w:rFonts w:hint="eastAsia"/>
          <w:sz w:val="32"/>
          <w:szCs w:val="32"/>
        </w:rPr>
        <w:t>人際</w:t>
      </w:r>
      <w:r w:rsidR="0076491A" w:rsidRPr="0076491A">
        <w:rPr>
          <w:rFonts w:hint="eastAsia"/>
          <w:sz w:val="32"/>
          <w:szCs w:val="32"/>
        </w:rPr>
        <w:t>互動課程</w:t>
      </w:r>
      <w:r w:rsidRPr="0076491A">
        <w:rPr>
          <w:rFonts w:hint="eastAsia"/>
          <w:sz w:val="32"/>
          <w:szCs w:val="32"/>
        </w:rPr>
        <w:t>主題與大綱</w:t>
      </w:r>
    </w:p>
    <w:p w:rsidR="00162249" w:rsidRDefault="00162249" w:rsidP="004B5E5A"/>
    <w:p w:rsidR="00162249" w:rsidRDefault="00162249">
      <w:pPr>
        <w:widowControl/>
      </w:pPr>
      <w:r>
        <w:br w:type="page"/>
      </w:r>
    </w:p>
    <w:p w:rsidR="0078140C" w:rsidRPr="0078140C" w:rsidRDefault="0078140C" w:rsidP="0078140C">
      <w:pPr>
        <w:jc w:val="center"/>
        <w:rPr>
          <w:rFonts w:ascii="標楷體" w:eastAsia="標楷體" w:hAnsi="標楷體"/>
          <w:sz w:val="36"/>
          <w:szCs w:val="36"/>
        </w:rPr>
      </w:pPr>
      <w:r w:rsidRPr="0078140C">
        <w:rPr>
          <w:rFonts w:ascii="標楷體" w:eastAsia="標楷體" w:hAnsi="標楷體" w:hint="eastAsia"/>
          <w:sz w:val="36"/>
          <w:szCs w:val="36"/>
        </w:rPr>
        <w:lastRenderedPageBreak/>
        <w:t>財團法人台北市自閉兒社會福利基金會</w:t>
      </w:r>
    </w:p>
    <w:p w:rsidR="004B5E5A" w:rsidRDefault="0078140C" w:rsidP="0078140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111年人際互動</w:t>
      </w:r>
      <w:r w:rsidRPr="0078140C">
        <w:rPr>
          <w:rFonts w:ascii="標楷體" w:eastAsia="標楷體" w:hAnsi="標楷體" w:hint="eastAsia"/>
          <w:sz w:val="36"/>
          <w:szCs w:val="36"/>
        </w:rPr>
        <w:t>課程  報名表</w:t>
      </w:r>
    </w:p>
    <w:tbl>
      <w:tblPr>
        <w:tblpPr w:leftFromText="180" w:rightFromText="180" w:vertAnchor="text" w:horzAnchor="margin" w:tblpXSpec="center" w:tblpY="121"/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978"/>
        <w:gridCol w:w="156"/>
        <w:gridCol w:w="1984"/>
        <w:gridCol w:w="1140"/>
        <w:gridCol w:w="349"/>
        <w:gridCol w:w="1396"/>
        <w:gridCol w:w="2360"/>
      </w:tblGrid>
      <w:tr w:rsidR="0078140C" w:rsidRPr="00014E83" w:rsidTr="0076491A">
        <w:trPr>
          <w:trHeight w:val="624"/>
        </w:trPr>
        <w:tc>
          <w:tcPr>
            <w:tcW w:w="2093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學員姓名</w:t>
            </w:r>
          </w:p>
        </w:tc>
        <w:tc>
          <w:tcPr>
            <w:tcW w:w="4607" w:type="dxa"/>
            <w:gridSpan w:val="5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360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□男   □女</w:t>
            </w:r>
          </w:p>
        </w:tc>
      </w:tr>
      <w:tr w:rsidR="0078140C" w:rsidRPr="00014E83" w:rsidTr="0076491A">
        <w:trPr>
          <w:trHeight w:val="524"/>
        </w:trPr>
        <w:tc>
          <w:tcPr>
            <w:tcW w:w="2093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4607" w:type="dxa"/>
            <w:gridSpan w:val="5"/>
            <w:tcBorders>
              <w:bottom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 xml:space="preserve">民國    年    月    日   </w:t>
            </w:r>
          </w:p>
        </w:tc>
        <w:tc>
          <w:tcPr>
            <w:tcW w:w="1396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年齡</w:t>
            </w:r>
          </w:p>
        </w:tc>
        <w:tc>
          <w:tcPr>
            <w:tcW w:w="2360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RPr="00014E83" w:rsidTr="0076491A">
        <w:trPr>
          <w:trHeight w:val="674"/>
        </w:trPr>
        <w:tc>
          <w:tcPr>
            <w:tcW w:w="2093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障礙類別/程度</w:t>
            </w:r>
          </w:p>
        </w:tc>
        <w:tc>
          <w:tcPr>
            <w:tcW w:w="3118" w:type="dxa"/>
            <w:gridSpan w:val="3"/>
            <w:tcBorders>
              <w:righ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ICD診斷</w:t>
            </w:r>
          </w:p>
        </w:tc>
        <w:tc>
          <w:tcPr>
            <w:tcW w:w="4105" w:type="dxa"/>
            <w:gridSpan w:val="3"/>
            <w:tcBorders>
              <w:lef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RPr="00014E83" w:rsidTr="008B3AC8">
        <w:trPr>
          <w:trHeight w:val="412"/>
        </w:trPr>
        <w:tc>
          <w:tcPr>
            <w:tcW w:w="2093" w:type="dxa"/>
            <w:vMerge w:val="restart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聯絡資訊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(手機)              (住家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)         </w:t>
            </w:r>
          </w:p>
        </w:tc>
      </w:tr>
      <w:tr w:rsidR="0078140C" w:rsidRPr="00014E83" w:rsidTr="008B3AC8">
        <w:trPr>
          <w:trHeight w:val="532"/>
        </w:trPr>
        <w:tc>
          <w:tcPr>
            <w:tcW w:w="2093" w:type="dxa"/>
            <w:vMerge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RPr="00014E83" w:rsidTr="008B3AC8">
        <w:trPr>
          <w:trHeight w:val="541"/>
        </w:trPr>
        <w:tc>
          <w:tcPr>
            <w:tcW w:w="2093" w:type="dxa"/>
            <w:vMerge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RPr="00014E83" w:rsidTr="0076491A">
        <w:trPr>
          <w:trHeight w:val="1526"/>
        </w:trPr>
        <w:tc>
          <w:tcPr>
            <w:tcW w:w="2093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身份</w:t>
            </w:r>
          </w:p>
        </w:tc>
        <w:tc>
          <w:tcPr>
            <w:tcW w:w="8363" w:type="dxa"/>
            <w:gridSpan w:val="7"/>
            <w:vAlign w:val="center"/>
          </w:tcPr>
          <w:p w:rsidR="0078140C" w:rsidRDefault="0078140C" w:rsidP="008352A1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□就學中         學校名稱</w:t>
            </w:r>
            <w:r>
              <w:rPr>
                <w:rFonts w:ascii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>_______________</w:t>
            </w:r>
          </w:p>
          <w:p w:rsidR="0078140C" w:rsidRDefault="0078140C" w:rsidP="008352A1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392A9E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就業中         職稱</w:t>
            </w:r>
            <w:r>
              <w:rPr>
                <w:rFonts w:ascii="新細明體" w:hAnsi="新細明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>_____________</w:t>
            </w:r>
          </w:p>
          <w:p w:rsidR="0078140C" w:rsidRPr="00014E83" w:rsidRDefault="0078140C" w:rsidP="008352A1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□無就學就業</w:t>
            </w:r>
          </w:p>
        </w:tc>
      </w:tr>
      <w:tr w:rsidR="0078140C" w:rsidRPr="00014E83" w:rsidTr="0076491A">
        <w:trPr>
          <w:trHeight w:val="476"/>
        </w:trPr>
        <w:tc>
          <w:tcPr>
            <w:tcW w:w="2093" w:type="dxa"/>
            <w:vMerge w:val="restart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緊急聯絡人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7385" w:type="dxa"/>
            <w:gridSpan w:val="6"/>
            <w:tcBorders>
              <w:lef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   關係：__________</w:t>
            </w:r>
          </w:p>
        </w:tc>
      </w:tr>
      <w:tr w:rsidR="0078140C" w:rsidRPr="00014E83" w:rsidTr="0076491A">
        <w:trPr>
          <w:trHeight w:val="466"/>
        </w:trPr>
        <w:tc>
          <w:tcPr>
            <w:tcW w:w="2093" w:type="dxa"/>
            <w:vMerge/>
            <w:vAlign w:val="center"/>
          </w:tcPr>
          <w:p w:rsidR="0078140C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7385" w:type="dxa"/>
            <w:gridSpan w:val="6"/>
            <w:tcBorders>
              <w:lef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 w:rsidRPr="00864FD6">
              <w:rPr>
                <w:rFonts w:ascii="標楷體" w:eastAsia="標楷體" w:hAnsi="標楷體" w:hint="eastAsia"/>
                <w:sz w:val="28"/>
              </w:rPr>
              <w:t>(手機</w:t>
            </w:r>
            <w:r>
              <w:rPr>
                <w:rFonts w:ascii="標楷體" w:eastAsia="標楷體" w:hAnsi="標楷體" w:hint="eastAsia"/>
                <w:sz w:val="28"/>
              </w:rPr>
              <w:t xml:space="preserve">)           </w:t>
            </w:r>
            <w:r w:rsidRPr="00864FD6">
              <w:rPr>
                <w:rFonts w:ascii="標楷體" w:eastAsia="標楷體" w:hAnsi="標楷體" w:hint="eastAsia"/>
                <w:sz w:val="28"/>
              </w:rPr>
              <w:t xml:space="preserve">  (住家</w:t>
            </w:r>
            <w:r>
              <w:rPr>
                <w:rFonts w:ascii="標楷體" w:eastAsia="標楷體" w:hAnsi="標楷體" w:hint="eastAsia"/>
                <w:sz w:val="28"/>
              </w:rPr>
              <w:t xml:space="preserve">)           </w:t>
            </w:r>
            <w:r w:rsidRPr="00864FD6">
              <w:rPr>
                <w:rFonts w:ascii="標楷體" w:eastAsia="標楷體" w:hAnsi="標楷體" w:hint="eastAsia"/>
                <w:sz w:val="28"/>
              </w:rPr>
              <w:t>(公司)</w:t>
            </w:r>
          </w:p>
        </w:tc>
      </w:tr>
      <w:tr w:rsidR="0078140C" w:rsidRPr="00014E83" w:rsidTr="0076491A">
        <w:trPr>
          <w:trHeight w:val="462"/>
        </w:trPr>
        <w:tc>
          <w:tcPr>
            <w:tcW w:w="2093" w:type="dxa"/>
            <w:vMerge/>
            <w:vAlign w:val="center"/>
          </w:tcPr>
          <w:p w:rsidR="0078140C" w:rsidRDefault="0078140C" w:rsidP="008352A1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7385" w:type="dxa"/>
            <w:gridSpan w:val="6"/>
            <w:tcBorders>
              <w:left w:val="single" w:sz="4" w:space="0" w:color="auto"/>
            </w:tcBorders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78140C" w:rsidRPr="00014E83" w:rsidTr="0076491A">
        <w:trPr>
          <w:trHeight w:val="2191"/>
        </w:trPr>
        <w:tc>
          <w:tcPr>
            <w:tcW w:w="2093" w:type="dxa"/>
            <w:vAlign w:val="center"/>
            <w:hideMark/>
          </w:tcPr>
          <w:p w:rsidR="0078140C" w:rsidRPr="00014E83" w:rsidRDefault="0078140C" w:rsidP="008352A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14E83">
              <w:rPr>
                <w:rFonts w:ascii="標楷體" w:eastAsia="標楷體" w:hAnsi="標楷體" w:hint="eastAsia"/>
                <w:sz w:val="28"/>
                <w:szCs w:val="28"/>
              </w:rPr>
              <w:t>報名動機</w:t>
            </w:r>
          </w:p>
        </w:tc>
        <w:tc>
          <w:tcPr>
            <w:tcW w:w="8363" w:type="dxa"/>
            <w:gridSpan w:val="7"/>
            <w:vAlign w:val="center"/>
          </w:tcPr>
          <w:p w:rsidR="0078140C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□本人有意願參加  □家屬要求</w:t>
            </w:r>
          </w:p>
          <w:p w:rsidR="0078140C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78140C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對該課程期待：</w:t>
            </w:r>
          </w:p>
          <w:p w:rsidR="0078140C" w:rsidRPr="00014E83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8140C" w:rsidTr="0076491A">
        <w:trPr>
          <w:trHeight w:val="538"/>
        </w:trPr>
        <w:tc>
          <w:tcPr>
            <w:tcW w:w="2093" w:type="dxa"/>
            <w:vAlign w:val="center"/>
          </w:tcPr>
          <w:p w:rsidR="0078140C" w:rsidRPr="00014E83" w:rsidRDefault="0078140C" w:rsidP="008352A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活動特別注意事項</w:t>
            </w:r>
          </w:p>
        </w:tc>
        <w:tc>
          <w:tcPr>
            <w:tcW w:w="8363" w:type="dxa"/>
            <w:gridSpan w:val="7"/>
            <w:vAlign w:val="center"/>
          </w:tcPr>
          <w:p w:rsidR="0078140C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2C15">
              <w:rPr>
                <w:rFonts w:ascii="標楷體" w:eastAsia="標楷體" w:hAnsi="標楷體" w:hint="eastAsia"/>
                <w:color w:val="BFBFBF"/>
                <w:sz w:val="28"/>
                <w:szCs w:val="28"/>
              </w:rPr>
              <w:t>如身體特殊狀況等</w:t>
            </w:r>
          </w:p>
        </w:tc>
      </w:tr>
      <w:tr w:rsidR="0078140C" w:rsidRPr="00392A9E" w:rsidTr="0076491A">
        <w:trPr>
          <w:trHeight w:val="901"/>
        </w:trPr>
        <w:tc>
          <w:tcPr>
            <w:tcW w:w="2093" w:type="dxa"/>
            <w:vAlign w:val="center"/>
          </w:tcPr>
          <w:p w:rsidR="0078140C" w:rsidRPr="00392A9E" w:rsidRDefault="0078140C" w:rsidP="008352A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資訊來源</w:t>
            </w:r>
          </w:p>
        </w:tc>
        <w:tc>
          <w:tcPr>
            <w:tcW w:w="8363" w:type="dxa"/>
            <w:gridSpan w:val="7"/>
            <w:vAlign w:val="center"/>
          </w:tcPr>
          <w:p w:rsidR="0078140C" w:rsidRPr="00392A9E" w:rsidRDefault="0078140C" w:rsidP="008352A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會官網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臉書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學校  </w:t>
            </w: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社福單位提供  </w:t>
            </w:r>
            <w:r w:rsidRPr="00392A9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Pr="00392A9E">
              <w:rPr>
                <w:rFonts w:ascii="標楷體" w:eastAsia="標楷體" w:hAnsi="標楷體"/>
                <w:sz w:val="28"/>
                <w:szCs w:val="28"/>
              </w:rPr>
              <w:t>________</w:t>
            </w:r>
          </w:p>
        </w:tc>
      </w:tr>
    </w:tbl>
    <w:p w:rsidR="0078140C" w:rsidRPr="0078140C" w:rsidRDefault="0078140C" w:rsidP="0078140C">
      <w:pPr>
        <w:rPr>
          <w:rFonts w:ascii="標楷體" w:eastAsia="標楷體" w:hAnsi="標楷體"/>
          <w:sz w:val="36"/>
          <w:szCs w:val="36"/>
        </w:rPr>
      </w:pPr>
      <w:r w:rsidRPr="00C619EE">
        <w:rPr>
          <w:rFonts w:ascii="標楷體" w:eastAsia="標楷體" w:hAnsi="標楷體" w:cs="新細明體" w:hint="eastAsia"/>
          <w:color w:val="000000"/>
          <w:kern w:val="0"/>
          <w:szCs w:val="26"/>
          <w:shd w:val="pct15" w:color="auto" w:fill="FFFFFF"/>
        </w:rPr>
        <w:t>※報名表煩</w:t>
      </w:r>
      <w:r w:rsidRPr="00C619EE">
        <w:rPr>
          <w:rFonts w:ascii="標楷體" w:eastAsia="標楷體" w:hAnsi="標楷體" w:cs="新細明體" w:hint="eastAsia"/>
          <w:b/>
          <w:color w:val="000000"/>
          <w:kern w:val="0"/>
          <w:szCs w:val="26"/>
          <w:u w:val="single"/>
          <w:shd w:val="pct15" w:color="auto" w:fill="FFFFFF"/>
        </w:rPr>
        <w:t>請詳盡填寫</w:t>
      </w:r>
    </w:p>
    <w:sectPr w:rsidR="0078140C" w:rsidRPr="007814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BB1" w:rsidRDefault="00BE5BB1" w:rsidP="00466B23">
      <w:r>
        <w:separator/>
      </w:r>
    </w:p>
  </w:endnote>
  <w:endnote w:type="continuationSeparator" w:id="0">
    <w:p w:rsidR="00BE5BB1" w:rsidRDefault="00BE5BB1" w:rsidP="0046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BB1" w:rsidRDefault="00BE5BB1" w:rsidP="00466B23">
      <w:r>
        <w:separator/>
      </w:r>
    </w:p>
  </w:footnote>
  <w:footnote w:type="continuationSeparator" w:id="0">
    <w:p w:rsidR="00BE5BB1" w:rsidRDefault="00BE5BB1" w:rsidP="0046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017E"/>
    <w:multiLevelType w:val="hybridMultilevel"/>
    <w:tmpl w:val="4CA6150C"/>
    <w:lvl w:ilvl="0" w:tplc="F42825C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654F03"/>
    <w:multiLevelType w:val="hybridMultilevel"/>
    <w:tmpl w:val="293C3290"/>
    <w:lvl w:ilvl="0" w:tplc="2026AC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085C5F53"/>
    <w:multiLevelType w:val="hybridMultilevel"/>
    <w:tmpl w:val="844AB3DC"/>
    <w:lvl w:ilvl="0" w:tplc="A5B6A070">
      <w:start w:val="1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8E583D82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32D46346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C86C4A74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A6BA9F2E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3A64910E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635651F6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D2989478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52DE8CB6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A5AD0"/>
    <w:multiLevelType w:val="hybridMultilevel"/>
    <w:tmpl w:val="18084B7E"/>
    <w:lvl w:ilvl="0" w:tplc="B5586C2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EA76E09"/>
    <w:multiLevelType w:val="hybridMultilevel"/>
    <w:tmpl w:val="5B6A8EC6"/>
    <w:lvl w:ilvl="0" w:tplc="A9AEE624">
      <w:start w:val="8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8B803EC8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CAAA8720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78D058EA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9B28E03E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51FCA8F2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E614151E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70EA1912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2772CE68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575EDC"/>
    <w:multiLevelType w:val="hybridMultilevel"/>
    <w:tmpl w:val="4F7EF6F2"/>
    <w:lvl w:ilvl="0" w:tplc="315E5D6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D155D5E"/>
    <w:multiLevelType w:val="hybridMultilevel"/>
    <w:tmpl w:val="D1625828"/>
    <w:lvl w:ilvl="0" w:tplc="55A6134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C51669"/>
    <w:multiLevelType w:val="hybridMultilevel"/>
    <w:tmpl w:val="EB303AB0"/>
    <w:lvl w:ilvl="0" w:tplc="F2703AA6">
      <w:start w:val="9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7E2AAD5E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63F66AD6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33C2DF26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4682471C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53BCB888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C908B486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E61A1F46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352EA32E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BC7F4C"/>
    <w:multiLevelType w:val="hybridMultilevel"/>
    <w:tmpl w:val="871CB662"/>
    <w:lvl w:ilvl="0" w:tplc="6A4C4C0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097421C"/>
    <w:multiLevelType w:val="hybridMultilevel"/>
    <w:tmpl w:val="233C1B58"/>
    <w:lvl w:ilvl="0" w:tplc="65C0DC7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12A4AEF"/>
    <w:multiLevelType w:val="hybridMultilevel"/>
    <w:tmpl w:val="F9166B72"/>
    <w:lvl w:ilvl="0" w:tplc="5CB85A30">
      <w:start w:val="7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7BAAA890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1B9236DE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582CE10C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290C0A32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9030F3BA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D7C2EBD2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6310D08E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6AA6F20C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821543"/>
    <w:multiLevelType w:val="hybridMultilevel"/>
    <w:tmpl w:val="4F06F8EA"/>
    <w:lvl w:ilvl="0" w:tplc="CC00CBA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新細明體" w:cs="新細明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5FD66B8"/>
    <w:multiLevelType w:val="hybridMultilevel"/>
    <w:tmpl w:val="0F243586"/>
    <w:lvl w:ilvl="0" w:tplc="AF32906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8123E0F"/>
    <w:multiLevelType w:val="hybridMultilevel"/>
    <w:tmpl w:val="309C26A8"/>
    <w:lvl w:ilvl="0" w:tplc="83B67A44">
      <w:start w:val="6"/>
      <w:numFmt w:val="taiwaneseCounting"/>
      <w:lvlText w:val="%1."/>
      <w:lvlJc w:val="left"/>
      <w:pPr>
        <w:tabs>
          <w:tab w:val="num" w:pos="720"/>
        </w:tabs>
        <w:ind w:left="720" w:hanging="360"/>
      </w:pPr>
    </w:lvl>
    <w:lvl w:ilvl="1" w:tplc="076277C2" w:tentative="1">
      <w:start w:val="1"/>
      <w:numFmt w:val="taiwaneseCounting"/>
      <w:lvlText w:val="%2."/>
      <w:lvlJc w:val="left"/>
      <w:pPr>
        <w:tabs>
          <w:tab w:val="num" w:pos="1440"/>
        </w:tabs>
        <w:ind w:left="1440" w:hanging="360"/>
      </w:pPr>
    </w:lvl>
    <w:lvl w:ilvl="2" w:tplc="B4EC3584" w:tentative="1">
      <w:start w:val="1"/>
      <w:numFmt w:val="taiwaneseCounting"/>
      <w:lvlText w:val="%3."/>
      <w:lvlJc w:val="left"/>
      <w:pPr>
        <w:tabs>
          <w:tab w:val="num" w:pos="2160"/>
        </w:tabs>
        <w:ind w:left="2160" w:hanging="360"/>
      </w:pPr>
    </w:lvl>
    <w:lvl w:ilvl="3" w:tplc="7F683FFC" w:tentative="1">
      <w:start w:val="1"/>
      <w:numFmt w:val="taiwaneseCounting"/>
      <w:lvlText w:val="%4."/>
      <w:lvlJc w:val="left"/>
      <w:pPr>
        <w:tabs>
          <w:tab w:val="num" w:pos="2880"/>
        </w:tabs>
        <w:ind w:left="2880" w:hanging="360"/>
      </w:pPr>
    </w:lvl>
    <w:lvl w:ilvl="4" w:tplc="0428D22E" w:tentative="1">
      <w:start w:val="1"/>
      <w:numFmt w:val="taiwaneseCounting"/>
      <w:lvlText w:val="%5."/>
      <w:lvlJc w:val="left"/>
      <w:pPr>
        <w:tabs>
          <w:tab w:val="num" w:pos="3600"/>
        </w:tabs>
        <w:ind w:left="3600" w:hanging="360"/>
      </w:pPr>
    </w:lvl>
    <w:lvl w:ilvl="5" w:tplc="F06ACF30" w:tentative="1">
      <w:start w:val="1"/>
      <w:numFmt w:val="taiwaneseCounting"/>
      <w:lvlText w:val="%6."/>
      <w:lvlJc w:val="left"/>
      <w:pPr>
        <w:tabs>
          <w:tab w:val="num" w:pos="4320"/>
        </w:tabs>
        <w:ind w:left="4320" w:hanging="360"/>
      </w:pPr>
    </w:lvl>
    <w:lvl w:ilvl="6" w:tplc="F0127436" w:tentative="1">
      <w:start w:val="1"/>
      <w:numFmt w:val="taiwaneseCounting"/>
      <w:lvlText w:val="%7."/>
      <w:lvlJc w:val="left"/>
      <w:pPr>
        <w:tabs>
          <w:tab w:val="num" w:pos="5040"/>
        </w:tabs>
        <w:ind w:left="5040" w:hanging="360"/>
      </w:pPr>
    </w:lvl>
    <w:lvl w:ilvl="7" w:tplc="D9C0446C" w:tentative="1">
      <w:start w:val="1"/>
      <w:numFmt w:val="taiwaneseCounting"/>
      <w:lvlText w:val="%8."/>
      <w:lvlJc w:val="left"/>
      <w:pPr>
        <w:tabs>
          <w:tab w:val="num" w:pos="5760"/>
        </w:tabs>
        <w:ind w:left="5760" w:hanging="360"/>
      </w:pPr>
    </w:lvl>
    <w:lvl w:ilvl="8" w:tplc="38BE37A8" w:tentative="1">
      <w:start w:val="1"/>
      <w:numFmt w:val="taiwaneseCounting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6D7E85"/>
    <w:multiLevelType w:val="hybridMultilevel"/>
    <w:tmpl w:val="ADCAC2F0"/>
    <w:lvl w:ilvl="0" w:tplc="E50241F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B041D71"/>
    <w:multiLevelType w:val="hybridMultilevel"/>
    <w:tmpl w:val="831E98BC"/>
    <w:lvl w:ilvl="0" w:tplc="0DEA296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B096E1A"/>
    <w:multiLevelType w:val="hybridMultilevel"/>
    <w:tmpl w:val="8ADCA414"/>
    <w:lvl w:ilvl="0" w:tplc="315A9FA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11"/>
  </w:num>
  <w:num w:numId="7">
    <w:abstractNumId w:val="1"/>
  </w:num>
  <w:num w:numId="8">
    <w:abstractNumId w:val="3"/>
  </w:num>
  <w:num w:numId="9">
    <w:abstractNumId w:val="16"/>
  </w:num>
  <w:num w:numId="10">
    <w:abstractNumId w:val="8"/>
  </w:num>
  <w:num w:numId="11">
    <w:abstractNumId w:val="5"/>
  </w:num>
  <w:num w:numId="12">
    <w:abstractNumId w:val="6"/>
  </w:num>
  <w:num w:numId="13">
    <w:abstractNumId w:val="0"/>
  </w:num>
  <w:num w:numId="14">
    <w:abstractNumId w:val="9"/>
  </w:num>
  <w:num w:numId="15">
    <w:abstractNumId w:val="15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91"/>
    <w:rsid w:val="000149B8"/>
    <w:rsid w:val="00027FAF"/>
    <w:rsid w:val="00061F59"/>
    <w:rsid w:val="00082542"/>
    <w:rsid w:val="00097D91"/>
    <w:rsid w:val="000C7442"/>
    <w:rsid w:val="00106201"/>
    <w:rsid w:val="00110D7E"/>
    <w:rsid w:val="00162249"/>
    <w:rsid w:val="002007CD"/>
    <w:rsid w:val="00215792"/>
    <w:rsid w:val="00253E33"/>
    <w:rsid w:val="00272010"/>
    <w:rsid w:val="002A5775"/>
    <w:rsid w:val="002B49A8"/>
    <w:rsid w:val="0030420B"/>
    <w:rsid w:val="00311F90"/>
    <w:rsid w:val="0035393A"/>
    <w:rsid w:val="003842EF"/>
    <w:rsid w:val="003D4445"/>
    <w:rsid w:val="004314A8"/>
    <w:rsid w:val="0044671D"/>
    <w:rsid w:val="00466B23"/>
    <w:rsid w:val="00482103"/>
    <w:rsid w:val="00483E1A"/>
    <w:rsid w:val="0048452A"/>
    <w:rsid w:val="00495B24"/>
    <w:rsid w:val="004A750B"/>
    <w:rsid w:val="004B5E5A"/>
    <w:rsid w:val="004C52DA"/>
    <w:rsid w:val="00512013"/>
    <w:rsid w:val="005270EB"/>
    <w:rsid w:val="00565FC0"/>
    <w:rsid w:val="005728A8"/>
    <w:rsid w:val="005F49D7"/>
    <w:rsid w:val="006027A9"/>
    <w:rsid w:val="006207F6"/>
    <w:rsid w:val="006429FA"/>
    <w:rsid w:val="006A43F8"/>
    <w:rsid w:val="006B6965"/>
    <w:rsid w:val="006D620F"/>
    <w:rsid w:val="006F2AE2"/>
    <w:rsid w:val="0071589A"/>
    <w:rsid w:val="00722A4C"/>
    <w:rsid w:val="0076491A"/>
    <w:rsid w:val="0078140C"/>
    <w:rsid w:val="008B3AC8"/>
    <w:rsid w:val="008B51F9"/>
    <w:rsid w:val="008B7CA8"/>
    <w:rsid w:val="008D2191"/>
    <w:rsid w:val="008F0D82"/>
    <w:rsid w:val="008F7CD2"/>
    <w:rsid w:val="008F7F7F"/>
    <w:rsid w:val="0090163A"/>
    <w:rsid w:val="00915D70"/>
    <w:rsid w:val="009B56C1"/>
    <w:rsid w:val="00A52DF9"/>
    <w:rsid w:val="00A560AA"/>
    <w:rsid w:val="00AB3000"/>
    <w:rsid w:val="00AE1FDE"/>
    <w:rsid w:val="00AE6922"/>
    <w:rsid w:val="00B037E9"/>
    <w:rsid w:val="00B47A75"/>
    <w:rsid w:val="00B774CB"/>
    <w:rsid w:val="00BC3272"/>
    <w:rsid w:val="00BE5BB1"/>
    <w:rsid w:val="00C00DDC"/>
    <w:rsid w:val="00C01360"/>
    <w:rsid w:val="00C46FEA"/>
    <w:rsid w:val="00C56DB5"/>
    <w:rsid w:val="00CA37D6"/>
    <w:rsid w:val="00D32D0B"/>
    <w:rsid w:val="00D362C0"/>
    <w:rsid w:val="00D61DA0"/>
    <w:rsid w:val="00D70A96"/>
    <w:rsid w:val="00DF0404"/>
    <w:rsid w:val="00E1708D"/>
    <w:rsid w:val="00E4476D"/>
    <w:rsid w:val="00F53B3F"/>
    <w:rsid w:val="00F774D6"/>
    <w:rsid w:val="00F8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97D9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97D91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097D9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66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6B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6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6B23"/>
    <w:rPr>
      <w:sz w:val="20"/>
      <w:szCs w:val="20"/>
    </w:rPr>
  </w:style>
  <w:style w:type="table" w:styleId="a9">
    <w:name w:val="Table Grid"/>
    <w:basedOn w:val="a1"/>
    <w:uiPriority w:val="59"/>
    <w:rsid w:val="0016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97D9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97D91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097D9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66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6B2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6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6B23"/>
    <w:rPr>
      <w:sz w:val="20"/>
      <w:szCs w:val="20"/>
    </w:rPr>
  </w:style>
  <w:style w:type="table" w:styleId="a9">
    <w:name w:val="Table Grid"/>
    <w:basedOn w:val="a1"/>
    <w:uiPriority w:val="59"/>
    <w:rsid w:val="0016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jian861223@ican.org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ian861223@ican.org.tw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自訂 1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A99D3-9D1C-4E4C-943D-B904FF930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財團法人台北市自閉兒社會福利基金會</dc:creator>
  <cp:lastModifiedBy>台北市自閉兒基金會</cp:lastModifiedBy>
  <cp:revision>54</cp:revision>
  <cp:lastPrinted>2022-04-28T08:12:00Z</cp:lastPrinted>
  <dcterms:created xsi:type="dcterms:W3CDTF">2021-09-02T06:20:00Z</dcterms:created>
  <dcterms:modified xsi:type="dcterms:W3CDTF">2022-04-28T08:13:00Z</dcterms:modified>
</cp:coreProperties>
</file>